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48570" w14:textId="36AE8FA7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  <w:r w:rsidRPr="00976167">
        <w:rPr>
          <w:b/>
          <w:bCs/>
          <w:sz w:val="44"/>
          <w:szCs w:val="44"/>
        </w:rPr>
        <w:t>Győr, „RICHARDS” terület</w:t>
      </w:r>
    </w:p>
    <w:p w14:paraId="61C9BDED" w14:textId="10A157AE" w:rsidR="00407C7E" w:rsidRPr="00976167" w:rsidRDefault="00407C7E" w:rsidP="00407C7E">
      <w:pPr>
        <w:pStyle w:val="Nincstrkz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Tervezett beépítés</w:t>
      </w:r>
    </w:p>
    <w:p w14:paraId="65300210" w14:textId="4E4FF132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látványtervek</w:t>
      </w:r>
    </w:p>
    <w:p w14:paraId="6BE4EA3F" w14:textId="47FB5FFB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</w:p>
    <w:p w14:paraId="119E0C02" w14:textId="773F6ACF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</w:p>
    <w:p w14:paraId="56F18F58" w14:textId="7DDDF972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7471F7FE" wp14:editId="5091A118">
            <wp:extent cx="5760720" cy="4356735"/>
            <wp:effectExtent l="0" t="0" r="0" b="5715"/>
            <wp:docPr id="1" name="Kép 1" descr="A képen kültéri, égbolt, természet, települé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kültéri, égbolt, természet, település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5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7818D" w14:textId="5D44E072" w:rsidR="00407C7E" w:rsidRDefault="00407C7E" w:rsidP="00407C7E">
      <w:pPr>
        <w:pStyle w:val="Nincstrkz"/>
        <w:jc w:val="center"/>
        <w:rPr>
          <w:b/>
          <w:bCs/>
          <w:sz w:val="44"/>
          <w:szCs w:val="44"/>
        </w:rPr>
      </w:pPr>
    </w:p>
    <w:p w14:paraId="36636056" w14:textId="414403F6" w:rsidR="00407C7E" w:rsidRPr="00976167" w:rsidRDefault="00895463" w:rsidP="00407C7E">
      <w:pPr>
        <w:pStyle w:val="Nincstrkz"/>
        <w:rPr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01DD21E4" wp14:editId="7BD12D70">
            <wp:extent cx="2463800" cy="1771535"/>
            <wp:effectExtent l="0" t="0" r="0" b="635"/>
            <wp:docPr id="4" name="Kép 4" descr="A képen épület, út, település, autópály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4" descr="A képen épület, út, település, autópálya látható&#10;&#10;Automatikusan generált leírás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5664" cy="179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44"/>
          <w:szCs w:val="44"/>
        </w:rPr>
        <w:t xml:space="preserve"> </w:t>
      </w:r>
      <w:r w:rsidR="00407C7E">
        <w:rPr>
          <w:b/>
          <w:bCs/>
          <w:sz w:val="44"/>
          <w:szCs w:val="44"/>
        </w:rPr>
        <w:t xml:space="preserve"> </w:t>
      </w:r>
      <w:r w:rsidR="00407C7E">
        <w:rPr>
          <w:noProof/>
        </w:rPr>
        <w:drawing>
          <wp:inline distT="0" distB="0" distL="0" distR="0" wp14:anchorId="7BF83EF1" wp14:editId="7FE6D450">
            <wp:extent cx="3162300" cy="1778794"/>
            <wp:effectExtent l="0" t="0" r="0" b="0"/>
            <wp:docPr id="3" name="Kép 3" descr="A képen fa, fű, kültéri, égbolt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 descr="A képen fa, fű, kültéri, égbolt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414" cy="183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9FE9D" w14:textId="77777777" w:rsidR="006841FE" w:rsidRDefault="006841FE"/>
    <w:sectPr w:rsidR="00684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7E"/>
    <w:rsid w:val="00407C7E"/>
    <w:rsid w:val="006841FE"/>
    <w:rsid w:val="0089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CA7AD"/>
  <w15:chartTrackingRefBased/>
  <w15:docId w15:val="{F8E1A2B1-6458-47DF-9BBE-DF5BEC22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07C7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</Words>
  <Characters>61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Árpádház Arrabona Kft.</dc:creator>
  <cp:keywords/>
  <dc:description/>
  <cp:lastModifiedBy>Árpádház Arrabona Kft.</cp:lastModifiedBy>
  <cp:revision>2</cp:revision>
  <dcterms:created xsi:type="dcterms:W3CDTF">2021-11-11T10:13:00Z</dcterms:created>
  <dcterms:modified xsi:type="dcterms:W3CDTF">2021-11-11T10:19:00Z</dcterms:modified>
</cp:coreProperties>
</file>