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2D5" w:rsidRDefault="006242D5" w:rsidP="006242D5">
      <w:pPr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  <w:u w:val="single"/>
        </w:rPr>
        <w:t>Pszichés zavarok esetén:</w:t>
      </w:r>
    </w:p>
    <w:p w:rsidR="006242D5" w:rsidRDefault="006242D5" w:rsidP="006242D5">
      <w:pPr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242D5" w:rsidRDefault="006242D5" w:rsidP="006242D5">
      <w:pPr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Felnőtt Mentálhigiénés Gondozó</w:t>
      </w:r>
    </w:p>
    <w:p w:rsidR="006242D5" w:rsidRDefault="006242D5" w:rsidP="006242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9024 Győr, Szent Imre u. 41. III. emelet</w:t>
      </w:r>
    </w:p>
    <w:p w:rsidR="006242D5" w:rsidRDefault="006242D5" w:rsidP="006242D5">
      <w:pPr>
        <w:spacing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Telefon:</w:t>
      </w:r>
    </w:p>
    <w:p w:rsidR="006242D5" w:rsidRDefault="006242D5" w:rsidP="006242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06-96-507-927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242D5" w:rsidRDefault="006242D5" w:rsidP="006242D5">
      <w:pPr>
        <w:spacing w:line="360" w:lineRule="auto"/>
      </w:pPr>
      <w:r>
        <w:rPr>
          <w:rFonts w:ascii="Times New Roman" w:hAnsi="Times New Roman"/>
          <w:b/>
          <w:sz w:val="24"/>
          <w:u w:val="single"/>
        </w:rPr>
        <w:t>Támasz Krízis- és Drogambulancia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</w:rPr>
        <w:br/>
        <w:t xml:space="preserve">9023 Győr, Vasvári Pál u. 2-4. </w:t>
      </w:r>
      <w:r>
        <w:rPr>
          <w:rFonts w:ascii="Times New Roman" w:hAnsi="Times New Roman"/>
          <w:sz w:val="24"/>
        </w:rPr>
        <w:br/>
        <w:t xml:space="preserve">C2 épület földszint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  <w:u w:val="single"/>
        </w:rPr>
        <w:t xml:space="preserve">Telefon: </w:t>
      </w:r>
      <w:r>
        <w:rPr>
          <w:rFonts w:ascii="Times New Roman" w:hAnsi="Times New Roman"/>
          <w:sz w:val="24"/>
        </w:rPr>
        <w:br/>
        <w:t>06-96-503-360</w:t>
      </w:r>
    </w:p>
    <w:p w:rsidR="006242D5" w:rsidRDefault="006242D5" w:rsidP="006242D5">
      <w:pPr>
        <w:spacing w:line="360" w:lineRule="auto"/>
      </w:pPr>
    </w:p>
    <w:p w:rsidR="006242D5" w:rsidRDefault="006242D5" w:rsidP="006242D5">
      <w:pPr>
        <w:spacing w:line="360" w:lineRule="auto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Petz Aladár Megyei Oktató Kórház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Sürgősségi Betegellátó Osztály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Telefon: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06-96-503-345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Pszichiátriai, Mentálhigiénés és </w:t>
      </w:r>
      <w:proofErr w:type="spellStart"/>
      <w:r>
        <w:rPr>
          <w:rFonts w:ascii="Times New Roman" w:hAnsi="Times New Roman"/>
          <w:sz w:val="24"/>
        </w:rPr>
        <w:t>Addiktológiai</w:t>
      </w:r>
      <w:proofErr w:type="spellEnd"/>
      <w:r>
        <w:rPr>
          <w:rFonts w:ascii="Times New Roman" w:hAnsi="Times New Roman"/>
          <w:sz w:val="24"/>
        </w:rPr>
        <w:t xml:space="preserve"> Osztály </w:t>
      </w:r>
      <w:proofErr w:type="gramStart"/>
      <w:r>
        <w:rPr>
          <w:rFonts w:ascii="Times New Roman" w:hAnsi="Times New Roman"/>
          <w:sz w:val="24"/>
        </w:rPr>
        <w:t>( beutaló</w:t>
      </w:r>
      <w:proofErr w:type="gramEnd"/>
      <w:r>
        <w:rPr>
          <w:rFonts w:ascii="Times New Roman" w:hAnsi="Times New Roman"/>
          <w:sz w:val="24"/>
        </w:rPr>
        <w:t xml:space="preserve"> szükséges )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9024 Győr, Vasvári Pál u. 2-4.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Telefon: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06-96-507-977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</w:p>
    <w:p w:rsidR="006242D5" w:rsidRDefault="006242D5" w:rsidP="006242D5">
      <w:pPr>
        <w:spacing w:line="360" w:lineRule="auto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Baptista Szeretetszolgálat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Pszichiátriai Betegek Nappali Intézménye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9029 Győr, Ladik u. 27.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06-20-393-0368</w:t>
      </w:r>
    </w:p>
    <w:p w:rsidR="006242D5" w:rsidRDefault="006242D5" w:rsidP="006242D5">
      <w:pPr>
        <w:spacing w:line="360" w:lineRule="auto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 xml:space="preserve">Szenvedélybetegség </w:t>
      </w:r>
      <w:proofErr w:type="gramStart"/>
      <w:r>
        <w:rPr>
          <w:rFonts w:ascii="Times New Roman" w:hAnsi="Times New Roman"/>
          <w:b/>
          <w:sz w:val="24"/>
          <w:u w:val="single"/>
        </w:rPr>
        <w:t>esetén :</w:t>
      </w:r>
      <w:proofErr w:type="gramEnd"/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</w:p>
    <w:p w:rsidR="006242D5" w:rsidRDefault="006242D5" w:rsidP="006242D5">
      <w:pPr>
        <w:spacing w:line="360" w:lineRule="auto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Petz Aladár Megyei Oktató Kórház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Sürgősségi Betegellátó Osztály  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Telefon: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06-96-503-345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Pszichiátriai ,</w:t>
      </w:r>
      <w:proofErr w:type="gramEnd"/>
      <w:r>
        <w:rPr>
          <w:rFonts w:ascii="Times New Roman" w:hAnsi="Times New Roman"/>
          <w:sz w:val="24"/>
        </w:rPr>
        <w:t xml:space="preserve"> Mentálhigiénés és </w:t>
      </w:r>
      <w:proofErr w:type="spellStart"/>
      <w:r>
        <w:rPr>
          <w:rFonts w:ascii="Times New Roman" w:hAnsi="Times New Roman"/>
          <w:sz w:val="24"/>
        </w:rPr>
        <w:t>Addiktológiai</w:t>
      </w:r>
      <w:proofErr w:type="spellEnd"/>
      <w:r>
        <w:rPr>
          <w:rFonts w:ascii="Times New Roman" w:hAnsi="Times New Roman"/>
          <w:sz w:val="24"/>
        </w:rPr>
        <w:t xml:space="preserve"> Osztály ( beutaló szükséges )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9024 Győr, Vasvári Pál u. 2-4.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lastRenderedPageBreak/>
        <w:t xml:space="preserve">Telefon: </w:t>
      </w:r>
      <w:r>
        <w:rPr>
          <w:rFonts w:ascii="Times New Roman" w:hAnsi="Times New Roman"/>
          <w:sz w:val="24"/>
        </w:rPr>
        <w:t>06-96-507-977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</w:p>
    <w:p w:rsidR="006242D5" w:rsidRDefault="006242D5" w:rsidP="006242D5">
      <w:pPr>
        <w:spacing w:line="360" w:lineRule="auto"/>
      </w:pPr>
      <w:r>
        <w:rPr>
          <w:rFonts w:ascii="Times New Roman" w:hAnsi="Times New Roman"/>
          <w:b/>
          <w:sz w:val="24"/>
          <w:u w:val="single"/>
        </w:rPr>
        <w:t>Támasz Krízis- és Drogambulancia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</w:rPr>
        <w:br/>
        <w:t xml:space="preserve">9023 Győr, Vasvári Pál u. 2-4. </w:t>
      </w:r>
      <w:r>
        <w:rPr>
          <w:rFonts w:ascii="Times New Roman" w:hAnsi="Times New Roman"/>
          <w:sz w:val="24"/>
        </w:rPr>
        <w:br/>
        <w:t xml:space="preserve">C2 épület földszint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  <w:u w:val="single"/>
        </w:rPr>
        <w:t xml:space="preserve">Telefon: </w:t>
      </w:r>
      <w:r>
        <w:rPr>
          <w:rFonts w:ascii="Times New Roman" w:hAnsi="Times New Roman"/>
          <w:sz w:val="24"/>
        </w:rPr>
        <w:br/>
        <w:t>06-96-503-360</w:t>
      </w:r>
    </w:p>
    <w:p w:rsidR="006242D5" w:rsidRDefault="006242D5" w:rsidP="006242D5">
      <w:pPr>
        <w:spacing w:line="360" w:lineRule="auto"/>
      </w:pPr>
      <w:r>
        <w:rPr>
          <w:rFonts w:ascii="Times New Roman" w:hAnsi="Times New Roman"/>
          <w:sz w:val="24"/>
        </w:rPr>
        <w:br/>
      </w:r>
      <w:proofErr w:type="spellStart"/>
      <w:r>
        <w:rPr>
          <w:rFonts w:ascii="Times New Roman" w:hAnsi="Times New Roman"/>
          <w:b/>
          <w:sz w:val="24"/>
          <w:u w:val="single"/>
        </w:rPr>
        <w:t>Addiktológiai</w:t>
      </w:r>
      <w:proofErr w:type="spellEnd"/>
      <w:r>
        <w:rPr>
          <w:rFonts w:ascii="Times New Roman" w:hAnsi="Times New Roman"/>
          <w:b/>
          <w:sz w:val="24"/>
          <w:u w:val="single"/>
        </w:rPr>
        <w:t xml:space="preserve"> Gondozó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</w:rPr>
        <w:br/>
        <w:t xml:space="preserve">9023 Győr, Vasvári Pál u. 2-4. </w:t>
      </w:r>
      <w:r>
        <w:rPr>
          <w:rFonts w:ascii="Times New Roman" w:hAnsi="Times New Roman"/>
          <w:sz w:val="24"/>
        </w:rPr>
        <w:br/>
        <w:t xml:space="preserve">C2 épület földszint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  <w:u w:val="single"/>
        </w:rPr>
        <w:t xml:space="preserve">Telefon: </w:t>
      </w:r>
      <w:r>
        <w:rPr>
          <w:rFonts w:ascii="Times New Roman" w:hAnsi="Times New Roman"/>
          <w:sz w:val="24"/>
        </w:rPr>
        <w:br/>
        <w:t>06-96-503-301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</w:p>
    <w:p w:rsidR="006242D5" w:rsidRDefault="006242D5" w:rsidP="006242D5">
      <w:pPr>
        <w:spacing w:line="360" w:lineRule="auto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Magyar Vöröskereszt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Szenvedélybetegek Közösségi Ellátó Szolgálata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9024  Győr, Lajta u. 38.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06-70-933-8700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</w:p>
    <w:p w:rsidR="006242D5" w:rsidRDefault="006242D5" w:rsidP="006242D5">
      <w:pPr>
        <w:spacing w:line="360" w:lineRule="auto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 xml:space="preserve"> Magyar Máltai Szeretetszolgálat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Színes Fogadó Tér Szenvedélybetegek Integrált Intézménye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9022 Győr, Munkácsy M. u. 20.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06-30-633-5340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</w:p>
    <w:p w:rsidR="006242D5" w:rsidRDefault="006242D5" w:rsidP="006242D5">
      <w:pPr>
        <w:spacing w:line="360" w:lineRule="auto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RÉV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Szenvedélybeteg-segítő Szolgálat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9025 Győr, Kossuth L. u. 65-67.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06-96-529-555, 06-96-529-551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Gamma-GT csoport 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Kedd:16:00-18:00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</w:p>
    <w:p w:rsidR="004E63AD" w:rsidRDefault="004E63AD" w:rsidP="006242D5">
      <w:pPr>
        <w:spacing w:line="360" w:lineRule="auto"/>
        <w:rPr>
          <w:rFonts w:ascii="Times New Roman" w:hAnsi="Times New Roman"/>
          <w:sz w:val="24"/>
        </w:rPr>
      </w:pPr>
    </w:p>
    <w:p w:rsidR="004E63AD" w:rsidRDefault="004E63AD" w:rsidP="006242D5">
      <w:pPr>
        <w:spacing w:line="360" w:lineRule="auto"/>
        <w:rPr>
          <w:rFonts w:ascii="Times New Roman" w:hAnsi="Times New Roman"/>
          <w:sz w:val="24"/>
        </w:rPr>
      </w:pPr>
    </w:p>
    <w:p w:rsidR="004E63AD" w:rsidRDefault="004E63AD" w:rsidP="006242D5">
      <w:pPr>
        <w:spacing w:line="360" w:lineRule="auto"/>
        <w:rPr>
          <w:rFonts w:ascii="Times New Roman" w:hAnsi="Times New Roman"/>
          <w:sz w:val="24"/>
        </w:rPr>
      </w:pPr>
    </w:p>
    <w:p w:rsidR="006242D5" w:rsidRDefault="006242D5" w:rsidP="006242D5">
      <w:pPr>
        <w:spacing w:line="360" w:lineRule="auto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lastRenderedPageBreak/>
        <w:t>Önsegítő Csoportok: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</w:p>
    <w:p w:rsidR="006242D5" w:rsidRDefault="006242D5" w:rsidP="006242D5">
      <w:pPr>
        <w:spacing w:line="360" w:lineRule="auto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Magyar Kékkereszt Egyesület-Győri Csoport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9024 Győr, </w:t>
      </w:r>
      <w:proofErr w:type="spellStart"/>
      <w:r>
        <w:rPr>
          <w:rFonts w:ascii="Times New Roman" w:hAnsi="Times New Roman"/>
          <w:sz w:val="24"/>
        </w:rPr>
        <w:t>Liezen-Mayer</w:t>
      </w:r>
      <w:proofErr w:type="spellEnd"/>
      <w:r>
        <w:rPr>
          <w:rFonts w:ascii="Times New Roman" w:hAnsi="Times New Roman"/>
          <w:sz w:val="24"/>
        </w:rPr>
        <w:t xml:space="preserve"> u. 41.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Evangélikus Lelkészi Hivatal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06-96-410-225, 06-30-544-8407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</w:p>
    <w:p w:rsidR="006242D5" w:rsidRDefault="006242D5" w:rsidP="006242D5">
      <w:pPr>
        <w:spacing w:line="360" w:lineRule="auto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Anonim Alkoholisták: AA gyűlések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9024 Győr, Zrínyi u. 13. PAMOK Pszichiátriai Épület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Csüt.: 18:00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06-30-785-0102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Szt.Cirill</w:t>
      </w:r>
      <w:proofErr w:type="spellEnd"/>
      <w:r>
        <w:rPr>
          <w:rFonts w:ascii="Times New Roman" w:hAnsi="Times New Roman"/>
          <w:sz w:val="24"/>
        </w:rPr>
        <w:t xml:space="preserve"> és </w:t>
      </w:r>
      <w:proofErr w:type="spellStart"/>
      <w:proofErr w:type="gramStart"/>
      <w:r>
        <w:rPr>
          <w:rFonts w:ascii="Times New Roman" w:hAnsi="Times New Roman"/>
          <w:sz w:val="24"/>
        </w:rPr>
        <w:t>Method</w:t>
      </w:r>
      <w:proofErr w:type="spellEnd"/>
      <w:r>
        <w:rPr>
          <w:rFonts w:ascii="Times New Roman" w:hAnsi="Times New Roman"/>
          <w:sz w:val="24"/>
        </w:rPr>
        <w:t xml:space="preserve">  Alapítvány</w:t>
      </w:r>
      <w:proofErr w:type="gramEnd"/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9025 Győr, Kossuth L. u. 65-67.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Vasárnap:17:00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06-20-203-6605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</w:p>
    <w:p w:rsidR="006242D5" w:rsidRDefault="006242D5" w:rsidP="006242D5">
      <w:pPr>
        <w:spacing w:line="360" w:lineRule="auto"/>
        <w:rPr>
          <w:rFonts w:ascii="Times New Roman" w:hAnsi="Times New Roman"/>
          <w:b/>
          <w:sz w:val="24"/>
          <w:u w:val="single"/>
        </w:rPr>
      </w:pPr>
      <w:proofErr w:type="spellStart"/>
      <w:r>
        <w:rPr>
          <w:rFonts w:ascii="Times New Roman" w:hAnsi="Times New Roman"/>
          <w:b/>
          <w:sz w:val="24"/>
          <w:u w:val="single"/>
        </w:rPr>
        <w:t>Narcotics</w:t>
      </w:r>
      <w:proofErr w:type="spellEnd"/>
      <w:r>
        <w:rPr>
          <w:rFonts w:ascii="Times New Roman" w:hAnsi="Times New Roman"/>
          <w:b/>
          <w:sz w:val="24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sz w:val="24"/>
          <w:u w:val="single"/>
        </w:rPr>
        <w:t>Anonymous</w:t>
      </w:r>
      <w:proofErr w:type="spellEnd"/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Arrabona</w:t>
      </w:r>
      <w:proofErr w:type="spellEnd"/>
      <w:r>
        <w:rPr>
          <w:rFonts w:ascii="Times New Roman" w:hAnsi="Times New Roman"/>
          <w:sz w:val="24"/>
        </w:rPr>
        <w:t xml:space="preserve"> csoport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9021 Győr, Munkácsy M. u. 20.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Kedd:17:00-18:00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06-30-3017-127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</w:p>
    <w:p w:rsidR="006242D5" w:rsidRDefault="006242D5" w:rsidP="006242D5">
      <w:pPr>
        <w:spacing w:line="360" w:lineRule="auto"/>
      </w:pPr>
      <w:proofErr w:type="spellStart"/>
      <w:r>
        <w:rPr>
          <w:rFonts w:ascii="Times New Roman" w:hAnsi="Times New Roman"/>
          <w:b/>
          <w:sz w:val="24"/>
          <w:u w:val="single"/>
        </w:rPr>
        <w:t>Al-Anon</w:t>
      </w:r>
      <w:proofErr w:type="spellEnd"/>
      <w:r>
        <w:rPr>
          <w:rFonts w:ascii="Times New Roman" w:hAnsi="Times New Roman"/>
          <w:b/>
          <w:sz w:val="24"/>
          <w:u w:val="single"/>
        </w:rPr>
        <w:t xml:space="preserve"> </w:t>
      </w:r>
      <w:proofErr w:type="gramStart"/>
      <w:r>
        <w:rPr>
          <w:rFonts w:ascii="Times New Roman" w:hAnsi="Times New Roman"/>
          <w:b/>
          <w:sz w:val="24"/>
          <w:u w:val="single"/>
        </w:rPr>
        <w:t xml:space="preserve">csoport   </w:t>
      </w:r>
      <w:r>
        <w:rPr>
          <w:rFonts w:ascii="Times New Roman" w:hAnsi="Times New Roman"/>
          <w:sz w:val="24"/>
        </w:rPr>
        <w:t>(</w:t>
      </w:r>
      <w:proofErr w:type="gramEnd"/>
      <w:r>
        <w:rPr>
          <w:rFonts w:ascii="Times New Roman" w:hAnsi="Times New Roman"/>
          <w:sz w:val="24"/>
        </w:rPr>
        <w:t>Alkoholisták hozzátartozóinak, barátainak közössége)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9024 Győr, Zrínyi u. 13. PAMOK Pszichiátriai Épület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I. emelet, 108-as szoba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Csüt.:18:00-19:00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06-70-451-0413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</w:p>
    <w:p w:rsidR="006242D5" w:rsidRDefault="006242D5" w:rsidP="006242D5">
      <w:pPr>
        <w:spacing w:line="360" w:lineRule="auto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Szenvedélybeteg Fiatalok Hozzátartozói Csoportja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Győr – </w:t>
      </w:r>
      <w:proofErr w:type="spellStart"/>
      <w:r>
        <w:rPr>
          <w:rFonts w:ascii="Times New Roman" w:hAnsi="Times New Roman"/>
          <w:sz w:val="24"/>
        </w:rPr>
        <w:t>Marcalvárosi</w:t>
      </w:r>
      <w:proofErr w:type="spellEnd"/>
      <w:r>
        <w:rPr>
          <w:rFonts w:ascii="Times New Roman" w:hAnsi="Times New Roman"/>
          <w:sz w:val="24"/>
        </w:rPr>
        <w:t xml:space="preserve"> Aluljáró – Közösségi Kávézó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Hétfő:18:00-20:00</w:t>
      </w:r>
    </w:p>
    <w:p w:rsidR="006242D5" w:rsidRDefault="006242D5" w:rsidP="006242D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06-96-500-555</w:t>
      </w:r>
    </w:p>
    <w:sectPr w:rsidR="006242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2D5"/>
    <w:rsid w:val="004E63AD"/>
    <w:rsid w:val="006242D5"/>
    <w:rsid w:val="00837A72"/>
    <w:rsid w:val="00AB45CF"/>
    <w:rsid w:val="00FA1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242D5"/>
    <w:pPr>
      <w:keepNext/>
      <w:widowControl w:val="0"/>
      <w:shd w:val="clear" w:color="auto" w:fill="FFFFFF"/>
      <w:suppressAutoHyphens/>
      <w:overflowPunct w:val="0"/>
      <w:autoSpaceDE w:val="0"/>
      <w:spacing w:after="0" w:line="240" w:lineRule="auto"/>
    </w:pPr>
    <w:rPr>
      <w:rFonts w:ascii="Calibri" w:eastAsia="Times New Roman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242D5"/>
    <w:pPr>
      <w:keepNext/>
      <w:widowControl w:val="0"/>
      <w:shd w:val="clear" w:color="auto" w:fill="FFFFFF"/>
      <w:suppressAutoHyphens/>
      <w:overflowPunct w:val="0"/>
      <w:autoSpaceDE w:val="0"/>
      <w:spacing w:after="0" w:line="240" w:lineRule="auto"/>
    </w:pPr>
    <w:rPr>
      <w:rFonts w:ascii="Calibri" w:eastAsia="Times New Roman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9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5320C-E24E-4585-BAE2-36A3E504D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275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Buzás Attila</cp:lastModifiedBy>
  <cp:revision>2</cp:revision>
  <dcterms:created xsi:type="dcterms:W3CDTF">2022-06-24T10:26:00Z</dcterms:created>
  <dcterms:modified xsi:type="dcterms:W3CDTF">2022-06-24T10:26:00Z</dcterms:modified>
</cp:coreProperties>
</file>