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A937D" w14:textId="77777777" w:rsidR="00C22092" w:rsidRDefault="00C22092" w:rsidP="00BB2819">
      <w:pPr>
        <w:jc w:val="center"/>
        <w:rPr>
          <w:b/>
          <w:sz w:val="22"/>
          <w:szCs w:val="22"/>
        </w:rPr>
      </w:pPr>
    </w:p>
    <w:p w14:paraId="7068DC07" w14:textId="45E2BB81" w:rsidR="00C22092" w:rsidRDefault="00C22092" w:rsidP="00C22092">
      <w:pPr>
        <w:jc w:val="right"/>
        <w:rPr>
          <w:sz w:val="20"/>
          <w:szCs w:val="20"/>
        </w:rPr>
      </w:pPr>
      <w:proofErr w:type="gramStart"/>
      <w:r>
        <w:rPr>
          <w:sz w:val="20"/>
          <w:szCs w:val="20"/>
        </w:rPr>
        <w:t>az</w:t>
      </w:r>
      <w:proofErr w:type="gramEnd"/>
      <w:r>
        <w:rPr>
          <w:sz w:val="20"/>
          <w:szCs w:val="20"/>
        </w:rPr>
        <w:t xml:space="preserve"> adatlap 6.</w:t>
      </w:r>
      <w:r w:rsidR="004C5347">
        <w:rPr>
          <w:sz w:val="20"/>
          <w:szCs w:val="20"/>
        </w:rPr>
        <w:t xml:space="preserve"> </w:t>
      </w:r>
      <w:r w:rsidR="00152031">
        <w:rPr>
          <w:sz w:val="20"/>
          <w:szCs w:val="20"/>
        </w:rPr>
        <w:t>B</w:t>
      </w:r>
      <w:bookmarkStart w:id="0" w:name="_GoBack"/>
      <w:bookmarkEnd w:id="0"/>
      <w:r w:rsidR="004C5347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sz.</w:t>
      </w:r>
      <w:proofErr w:type="gramEnd"/>
      <w:r>
        <w:rPr>
          <w:sz w:val="20"/>
          <w:szCs w:val="20"/>
        </w:rPr>
        <w:t xml:space="preserve"> melléklete</w:t>
      </w:r>
    </w:p>
    <w:p w14:paraId="45EE959E" w14:textId="77777777" w:rsidR="00DD7AB2" w:rsidRDefault="00DD7AB2" w:rsidP="00DD7AB2">
      <w:pPr>
        <w:suppressAutoHyphens w:val="0"/>
        <w:jc w:val="center"/>
        <w:rPr>
          <w:b/>
          <w:lang w:eastAsia="hu-HU"/>
        </w:rPr>
      </w:pPr>
    </w:p>
    <w:p w14:paraId="7DBFEEE6" w14:textId="117162F9" w:rsidR="00DD7AB2" w:rsidRPr="00DD7AB2" w:rsidRDefault="00DD7AB2" w:rsidP="00DD7AB2">
      <w:pPr>
        <w:suppressAutoHyphens w:val="0"/>
        <w:jc w:val="center"/>
        <w:rPr>
          <w:b/>
          <w:lang w:eastAsia="hu-HU"/>
        </w:rPr>
      </w:pPr>
      <w:r w:rsidRPr="00DD7AB2">
        <w:rPr>
          <w:b/>
          <w:lang w:eastAsia="hu-HU"/>
        </w:rPr>
        <w:t>Az államháztartásról szóló 2011. évi CXCV. törvény 41. § (6) bekezdése szerint</w:t>
      </w:r>
    </w:p>
    <w:p w14:paraId="473CE3B7" w14:textId="77777777" w:rsidR="00DD7AB2" w:rsidRPr="00DD7AB2" w:rsidRDefault="00DD7AB2" w:rsidP="00DD7AB2">
      <w:pPr>
        <w:suppressAutoHyphens w:val="0"/>
        <w:jc w:val="center"/>
        <w:rPr>
          <w:lang w:eastAsia="hu-HU"/>
        </w:rPr>
      </w:pPr>
      <w:r w:rsidRPr="00DD7AB2">
        <w:rPr>
          <w:lang w:eastAsia="hu-HU"/>
        </w:rPr>
        <w:t xml:space="preserve">nemzetközi, valamint (külföldi) </w:t>
      </w:r>
      <w:r w:rsidRPr="007A1F2D">
        <w:rPr>
          <w:u w:val="single"/>
          <w:lang w:eastAsia="hu-HU"/>
        </w:rPr>
        <w:t>állami és önkormányzati szervezet</w:t>
      </w:r>
      <w:r w:rsidRPr="00DD7AB2">
        <w:rPr>
          <w:lang w:eastAsia="hu-HU"/>
        </w:rPr>
        <w:t>, továbbá közfeladatot ellátó egyéb szervezet által tett</w:t>
      </w:r>
    </w:p>
    <w:p w14:paraId="05F8CE8F" w14:textId="77777777" w:rsidR="00DD7AB2" w:rsidRPr="00DD7AB2" w:rsidRDefault="00DD7AB2" w:rsidP="00DD7AB2">
      <w:pPr>
        <w:suppressAutoHyphens w:val="0"/>
        <w:jc w:val="center"/>
        <w:rPr>
          <w:b/>
          <w:lang w:eastAsia="hu-HU"/>
        </w:rPr>
      </w:pPr>
      <w:r w:rsidRPr="00DD7AB2">
        <w:rPr>
          <w:b/>
          <w:lang w:eastAsia="hu-HU"/>
        </w:rPr>
        <w:t>NYILATKOZAT</w:t>
      </w:r>
    </w:p>
    <w:p w14:paraId="3518E6B8" w14:textId="77777777" w:rsidR="00DD7AB2" w:rsidRPr="00DD7AB2" w:rsidRDefault="00DD7AB2" w:rsidP="00DD7AB2">
      <w:pPr>
        <w:suppressAutoHyphens w:val="0"/>
        <w:jc w:val="center"/>
        <w:rPr>
          <w:b/>
          <w:lang w:eastAsia="hu-HU"/>
        </w:rPr>
      </w:pPr>
      <w:r w:rsidRPr="00DD7AB2">
        <w:rPr>
          <w:b/>
          <w:lang w:eastAsia="hu-HU"/>
        </w:rPr>
        <w:t>visszterhes szerződés megkötéséhez, ilyen szerződésen alapuló kifizetés teljesítéséhez, valamint költségvetési támogatás nyújtásához</w:t>
      </w:r>
    </w:p>
    <w:p w14:paraId="1757DF1D" w14:textId="77777777" w:rsidR="00DD7AB2" w:rsidRPr="00DD7AB2" w:rsidRDefault="00DD7AB2" w:rsidP="00DD7AB2">
      <w:pPr>
        <w:suppressAutoHyphens w:val="0"/>
        <w:rPr>
          <w:lang w:eastAsia="hu-HU"/>
        </w:rPr>
      </w:pPr>
    </w:p>
    <w:p w14:paraId="21170CD7" w14:textId="77777777" w:rsidR="00DD7AB2" w:rsidRPr="00DD7AB2" w:rsidRDefault="00DD7AB2" w:rsidP="00DD7AB2">
      <w:pPr>
        <w:suppressAutoHyphens w:val="0"/>
        <w:rPr>
          <w:sz w:val="20"/>
          <w:szCs w:val="20"/>
          <w:lang w:eastAsia="hu-HU"/>
        </w:rPr>
      </w:pPr>
    </w:p>
    <w:p w14:paraId="0C545B84" w14:textId="77777777" w:rsidR="00DD7AB2" w:rsidRPr="00DD7AB2" w:rsidRDefault="00DD7AB2" w:rsidP="00DD7AB2">
      <w:pPr>
        <w:suppressAutoHyphens w:val="0"/>
        <w:rPr>
          <w:lang w:eastAsia="hu-HU"/>
        </w:rPr>
      </w:pPr>
    </w:p>
    <w:p w14:paraId="1B478E67" w14:textId="77777777" w:rsidR="00DD7AB2" w:rsidRPr="00DD7AB2" w:rsidRDefault="00DD7AB2" w:rsidP="00DD7AB2">
      <w:pPr>
        <w:numPr>
          <w:ilvl w:val="0"/>
          <w:numId w:val="2"/>
        </w:numPr>
        <w:suppressAutoHyphens w:val="0"/>
        <w:rPr>
          <w:lang w:eastAsia="hu-HU"/>
        </w:rPr>
      </w:pPr>
      <w:r w:rsidRPr="00DD7AB2">
        <w:rPr>
          <w:lang w:eastAsia="hu-HU"/>
        </w:rPr>
        <w:t>A nyilatkozattételre kötelezett szervezet adatai (különösen a cégkivonat és az aláírási címpéldány alapján):</w:t>
      </w:r>
    </w:p>
    <w:p w14:paraId="232EC8C8" w14:textId="77777777" w:rsidR="00DD7AB2" w:rsidRPr="00DD7AB2" w:rsidRDefault="00DD7AB2" w:rsidP="00DD7AB2">
      <w:pPr>
        <w:suppressAutoHyphens w:val="0"/>
        <w:ind w:left="360"/>
        <w:rPr>
          <w:i/>
          <w:lang w:eastAsia="hu-HU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8"/>
        <w:gridCol w:w="5022"/>
      </w:tblGrid>
      <w:tr w:rsidR="00DD7AB2" w:rsidRPr="00DD7AB2" w14:paraId="627B2B0F" w14:textId="77777777" w:rsidTr="00C90BFF">
        <w:tc>
          <w:tcPr>
            <w:tcW w:w="3960" w:type="dxa"/>
            <w:shd w:val="clear" w:color="auto" w:fill="auto"/>
          </w:tcPr>
          <w:p w14:paraId="54D95F72" w14:textId="77777777" w:rsidR="00DD7AB2" w:rsidRPr="00DD7AB2" w:rsidRDefault="00DD7AB2" w:rsidP="00DD7AB2">
            <w:pPr>
              <w:suppressAutoHyphens w:val="0"/>
              <w:rPr>
                <w:lang w:eastAsia="hu-HU"/>
              </w:rPr>
            </w:pPr>
            <w:r w:rsidRPr="00DD7AB2">
              <w:rPr>
                <w:lang w:eastAsia="hu-HU"/>
              </w:rPr>
              <w:t>Szervezet neve:</w:t>
            </w:r>
          </w:p>
        </w:tc>
        <w:tc>
          <w:tcPr>
            <w:tcW w:w="5350" w:type="dxa"/>
            <w:shd w:val="clear" w:color="auto" w:fill="auto"/>
          </w:tcPr>
          <w:p w14:paraId="322F7A7F" w14:textId="77777777" w:rsidR="00DD7AB2" w:rsidRPr="00DD7AB2" w:rsidRDefault="00DD7AB2" w:rsidP="00DD7AB2">
            <w:pPr>
              <w:suppressAutoHyphens w:val="0"/>
              <w:rPr>
                <w:lang w:eastAsia="hu-HU"/>
              </w:rPr>
            </w:pPr>
          </w:p>
        </w:tc>
      </w:tr>
      <w:tr w:rsidR="00DD7AB2" w:rsidRPr="00DD7AB2" w14:paraId="09C5475B" w14:textId="77777777" w:rsidTr="00C90BFF">
        <w:tc>
          <w:tcPr>
            <w:tcW w:w="3960" w:type="dxa"/>
            <w:shd w:val="clear" w:color="auto" w:fill="auto"/>
          </w:tcPr>
          <w:p w14:paraId="2A2FBEE2" w14:textId="77777777" w:rsidR="00DD7AB2" w:rsidRPr="00DD7AB2" w:rsidRDefault="00DD7AB2" w:rsidP="00DD7AB2">
            <w:pPr>
              <w:suppressAutoHyphens w:val="0"/>
              <w:rPr>
                <w:lang w:eastAsia="hu-HU"/>
              </w:rPr>
            </w:pPr>
            <w:r w:rsidRPr="00DD7AB2">
              <w:rPr>
                <w:lang w:eastAsia="hu-HU"/>
              </w:rPr>
              <w:t>Székhelye:</w:t>
            </w:r>
          </w:p>
        </w:tc>
        <w:tc>
          <w:tcPr>
            <w:tcW w:w="5350" w:type="dxa"/>
            <w:shd w:val="clear" w:color="auto" w:fill="auto"/>
          </w:tcPr>
          <w:p w14:paraId="04BAB52E" w14:textId="77777777" w:rsidR="00DD7AB2" w:rsidRPr="00DD7AB2" w:rsidRDefault="00DD7AB2" w:rsidP="00DD7AB2">
            <w:pPr>
              <w:suppressAutoHyphens w:val="0"/>
              <w:rPr>
                <w:lang w:eastAsia="hu-HU"/>
              </w:rPr>
            </w:pPr>
          </w:p>
        </w:tc>
      </w:tr>
      <w:tr w:rsidR="00DD7AB2" w:rsidRPr="00DD7AB2" w14:paraId="6652E95A" w14:textId="77777777" w:rsidTr="00C90BFF">
        <w:tc>
          <w:tcPr>
            <w:tcW w:w="3960" w:type="dxa"/>
            <w:shd w:val="clear" w:color="auto" w:fill="auto"/>
          </w:tcPr>
          <w:p w14:paraId="704F36E3" w14:textId="77777777" w:rsidR="00DD7AB2" w:rsidRPr="00DD7AB2" w:rsidRDefault="00DD7AB2" w:rsidP="00DD7AB2">
            <w:pPr>
              <w:suppressAutoHyphens w:val="0"/>
              <w:rPr>
                <w:lang w:eastAsia="hu-HU"/>
              </w:rPr>
            </w:pPr>
            <w:r w:rsidRPr="00DD7AB2">
              <w:rPr>
                <w:lang w:eastAsia="hu-HU"/>
              </w:rPr>
              <w:t>Képviselője:</w:t>
            </w:r>
          </w:p>
        </w:tc>
        <w:tc>
          <w:tcPr>
            <w:tcW w:w="5350" w:type="dxa"/>
            <w:shd w:val="clear" w:color="auto" w:fill="auto"/>
          </w:tcPr>
          <w:p w14:paraId="29F99196" w14:textId="77777777" w:rsidR="00DD7AB2" w:rsidRPr="00DD7AB2" w:rsidRDefault="00DD7AB2" w:rsidP="00DD7AB2">
            <w:pPr>
              <w:suppressAutoHyphens w:val="0"/>
              <w:rPr>
                <w:lang w:eastAsia="hu-HU"/>
              </w:rPr>
            </w:pPr>
          </w:p>
        </w:tc>
      </w:tr>
      <w:tr w:rsidR="00DD7AB2" w:rsidRPr="00DD7AB2" w14:paraId="24816961" w14:textId="77777777" w:rsidTr="00C90BFF">
        <w:tc>
          <w:tcPr>
            <w:tcW w:w="3960" w:type="dxa"/>
            <w:shd w:val="clear" w:color="auto" w:fill="auto"/>
          </w:tcPr>
          <w:p w14:paraId="15CF14F0" w14:textId="77777777" w:rsidR="00DD7AB2" w:rsidRPr="00DD7AB2" w:rsidRDefault="00DD7AB2" w:rsidP="00DD7AB2">
            <w:pPr>
              <w:suppressAutoHyphens w:val="0"/>
              <w:rPr>
                <w:lang w:eastAsia="hu-HU"/>
              </w:rPr>
            </w:pPr>
            <w:r w:rsidRPr="00DD7AB2">
              <w:rPr>
                <w:lang w:eastAsia="hu-HU"/>
              </w:rPr>
              <w:t>PIR száma vagy más azonosító száma:</w:t>
            </w:r>
          </w:p>
        </w:tc>
        <w:tc>
          <w:tcPr>
            <w:tcW w:w="5350" w:type="dxa"/>
            <w:shd w:val="clear" w:color="auto" w:fill="auto"/>
          </w:tcPr>
          <w:p w14:paraId="4462FC9A" w14:textId="77777777" w:rsidR="00DD7AB2" w:rsidRPr="00DD7AB2" w:rsidRDefault="00DD7AB2" w:rsidP="00DD7AB2">
            <w:pPr>
              <w:suppressAutoHyphens w:val="0"/>
              <w:rPr>
                <w:lang w:eastAsia="hu-HU"/>
              </w:rPr>
            </w:pPr>
          </w:p>
        </w:tc>
      </w:tr>
      <w:tr w:rsidR="00DD7AB2" w:rsidRPr="00DD7AB2" w14:paraId="2E3C081F" w14:textId="77777777" w:rsidTr="00C90BFF">
        <w:tc>
          <w:tcPr>
            <w:tcW w:w="3960" w:type="dxa"/>
            <w:shd w:val="clear" w:color="auto" w:fill="auto"/>
          </w:tcPr>
          <w:p w14:paraId="13B46204" w14:textId="77777777" w:rsidR="00DD7AB2" w:rsidRPr="00DD7AB2" w:rsidRDefault="00DD7AB2" w:rsidP="00DD7AB2">
            <w:pPr>
              <w:suppressAutoHyphens w:val="0"/>
              <w:rPr>
                <w:lang w:eastAsia="hu-HU"/>
              </w:rPr>
            </w:pPr>
            <w:r w:rsidRPr="00DD7AB2">
              <w:rPr>
                <w:lang w:eastAsia="hu-HU"/>
              </w:rPr>
              <w:t>Adószáma:</w:t>
            </w:r>
          </w:p>
        </w:tc>
        <w:tc>
          <w:tcPr>
            <w:tcW w:w="5350" w:type="dxa"/>
            <w:shd w:val="clear" w:color="auto" w:fill="auto"/>
          </w:tcPr>
          <w:p w14:paraId="0A20FAA3" w14:textId="77777777" w:rsidR="00DD7AB2" w:rsidRPr="00DD7AB2" w:rsidRDefault="00DD7AB2" w:rsidP="00DD7AB2">
            <w:pPr>
              <w:suppressAutoHyphens w:val="0"/>
              <w:rPr>
                <w:lang w:eastAsia="hu-HU"/>
              </w:rPr>
            </w:pPr>
          </w:p>
        </w:tc>
      </w:tr>
    </w:tbl>
    <w:p w14:paraId="50105CFC" w14:textId="77777777" w:rsidR="00DD7AB2" w:rsidRPr="00DD7AB2" w:rsidRDefault="00DD7AB2" w:rsidP="00DD7AB2">
      <w:pPr>
        <w:suppressAutoHyphens w:val="0"/>
        <w:rPr>
          <w:lang w:eastAsia="hu-HU"/>
        </w:rPr>
      </w:pPr>
    </w:p>
    <w:p w14:paraId="1ECC1394" w14:textId="77777777" w:rsidR="00DD7AB2" w:rsidRPr="00DD7AB2" w:rsidRDefault="00DD7AB2" w:rsidP="00DD7AB2">
      <w:pPr>
        <w:numPr>
          <w:ilvl w:val="0"/>
          <w:numId w:val="2"/>
        </w:numPr>
        <w:suppressAutoHyphens w:val="0"/>
        <w:jc w:val="both"/>
        <w:rPr>
          <w:lang w:eastAsia="hu-HU"/>
        </w:rPr>
      </w:pPr>
      <w:r w:rsidRPr="00DD7AB2">
        <w:rPr>
          <w:lang w:eastAsia="hu-HU"/>
        </w:rPr>
        <w:t xml:space="preserve">Alulírott (alulírottak) az 1.) pontban meghatározott szervezet képviseletére jogosult képviselője (képviselői) nyilatkozom (nyilatkozzuk), hogy az általam (általunk) jegyzett </w:t>
      </w:r>
      <w:r w:rsidRPr="00DD7AB2">
        <w:rPr>
          <w:b/>
          <w:lang w:eastAsia="hu-HU"/>
        </w:rPr>
        <w:t>szervezet</w:t>
      </w:r>
      <w:r w:rsidRPr="00DD7AB2">
        <w:rPr>
          <w:lang w:eastAsia="hu-HU"/>
        </w:rPr>
        <w:t xml:space="preserve"> megfelel a következő feltételeknek, ennek alapján a nemzeti vagyonról szóló 2011. évi CXCVI. tv. 3. § (1) </w:t>
      </w:r>
      <w:proofErr w:type="spellStart"/>
      <w:r w:rsidRPr="00DD7AB2">
        <w:rPr>
          <w:lang w:eastAsia="hu-HU"/>
        </w:rPr>
        <w:t>bek</w:t>
      </w:r>
      <w:proofErr w:type="spellEnd"/>
      <w:r w:rsidRPr="00DD7AB2">
        <w:rPr>
          <w:lang w:eastAsia="hu-HU"/>
        </w:rPr>
        <w:t xml:space="preserve">. 1. pont a) alpontja szerinti átlátható szervezetnek minősül az alábbi jogállás valamelyike miatt </w:t>
      </w:r>
      <w:r w:rsidRPr="00DD7AB2">
        <w:rPr>
          <w:i/>
          <w:lang w:eastAsia="hu-HU"/>
        </w:rPr>
        <w:t>(aláhúzandó)</w:t>
      </w:r>
      <w:r w:rsidRPr="00DD7AB2">
        <w:rPr>
          <w:lang w:eastAsia="hu-HU"/>
        </w:rPr>
        <w:t>:</w:t>
      </w:r>
    </w:p>
    <w:p w14:paraId="1617DB0D" w14:textId="77777777" w:rsidR="00DD7AB2" w:rsidRPr="00DD7AB2" w:rsidRDefault="00DD7AB2" w:rsidP="00DD7AB2">
      <w:pPr>
        <w:suppressAutoHyphens w:val="0"/>
        <w:autoSpaceDE w:val="0"/>
        <w:autoSpaceDN w:val="0"/>
        <w:adjustRightInd w:val="0"/>
        <w:ind w:left="708"/>
        <w:contextualSpacing/>
        <w:jc w:val="both"/>
        <w:rPr>
          <w:rFonts w:eastAsia="Calibri"/>
          <w:lang w:eastAsia="en-US"/>
        </w:rPr>
      </w:pPr>
      <w:r w:rsidRPr="00DD7AB2">
        <w:rPr>
          <w:rFonts w:eastAsia="Calibri"/>
          <w:lang w:eastAsia="en-US"/>
        </w:rPr>
        <w:t xml:space="preserve">az állam, </w:t>
      </w:r>
    </w:p>
    <w:p w14:paraId="2C3B43BC" w14:textId="77777777" w:rsidR="00DD7AB2" w:rsidRPr="00DD7AB2" w:rsidRDefault="00DD7AB2" w:rsidP="00DD7AB2">
      <w:pPr>
        <w:suppressAutoHyphens w:val="0"/>
        <w:autoSpaceDE w:val="0"/>
        <w:autoSpaceDN w:val="0"/>
        <w:adjustRightInd w:val="0"/>
        <w:ind w:left="708"/>
        <w:contextualSpacing/>
        <w:jc w:val="both"/>
        <w:rPr>
          <w:rFonts w:eastAsia="Calibri"/>
          <w:lang w:eastAsia="en-US"/>
        </w:rPr>
      </w:pPr>
      <w:r w:rsidRPr="00DD7AB2">
        <w:rPr>
          <w:rFonts w:eastAsia="Calibri"/>
          <w:lang w:eastAsia="en-US"/>
        </w:rPr>
        <w:t xml:space="preserve">a költségvetési szerv, </w:t>
      </w:r>
    </w:p>
    <w:p w14:paraId="78A25E1B" w14:textId="77777777" w:rsidR="00DD7AB2" w:rsidRPr="00DD7AB2" w:rsidRDefault="00DD7AB2" w:rsidP="00DD7AB2">
      <w:pPr>
        <w:suppressAutoHyphens w:val="0"/>
        <w:autoSpaceDE w:val="0"/>
        <w:autoSpaceDN w:val="0"/>
        <w:adjustRightInd w:val="0"/>
        <w:ind w:left="708"/>
        <w:contextualSpacing/>
        <w:jc w:val="both"/>
        <w:rPr>
          <w:rFonts w:eastAsia="Calibri"/>
          <w:lang w:eastAsia="en-US"/>
        </w:rPr>
      </w:pPr>
      <w:r w:rsidRPr="00DD7AB2">
        <w:rPr>
          <w:rFonts w:eastAsia="Calibri"/>
          <w:lang w:eastAsia="en-US"/>
        </w:rPr>
        <w:t xml:space="preserve">a köztestület, </w:t>
      </w:r>
    </w:p>
    <w:p w14:paraId="080137B6" w14:textId="77777777" w:rsidR="00DD7AB2" w:rsidRPr="00DD7AB2" w:rsidRDefault="00DD7AB2" w:rsidP="00DD7AB2">
      <w:pPr>
        <w:suppressAutoHyphens w:val="0"/>
        <w:autoSpaceDE w:val="0"/>
        <w:autoSpaceDN w:val="0"/>
        <w:adjustRightInd w:val="0"/>
        <w:ind w:left="708"/>
        <w:contextualSpacing/>
        <w:jc w:val="both"/>
        <w:rPr>
          <w:rFonts w:eastAsia="Calibri"/>
          <w:lang w:eastAsia="en-US"/>
        </w:rPr>
      </w:pPr>
      <w:r w:rsidRPr="00DD7AB2">
        <w:rPr>
          <w:rFonts w:eastAsia="Calibri"/>
          <w:lang w:eastAsia="en-US"/>
        </w:rPr>
        <w:t xml:space="preserve">a helyi önkormányzat, a nemzetiségi önkormányzat, a társulás, </w:t>
      </w:r>
    </w:p>
    <w:p w14:paraId="31C2E502" w14:textId="77777777" w:rsidR="00DD7AB2" w:rsidRPr="00DD7AB2" w:rsidRDefault="00DD7AB2" w:rsidP="00DD7AB2">
      <w:pPr>
        <w:suppressAutoHyphens w:val="0"/>
        <w:autoSpaceDE w:val="0"/>
        <w:autoSpaceDN w:val="0"/>
        <w:adjustRightInd w:val="0"/>
        <w:ind w:left="708"/>
        <w:contextualSpacing/>
        <w:jc w:val="both"/>
        <w:rPr>
          <w:rFonts w:eastAsia="Calibri"/>
          <w:lang w:eastAsia="en-US"/>
        </w:rPr>
      </w:pPr>
      <w:r w:rsidRPr="00DD7AB2">
        <w:rPr>
          <w:rFonts w:eastAsia="Calibri"/>
          <w:lang w:eastAsia="en-US"/>
        </w:rPr>
        <w:t xml:space="preserve">az egyházi jogi személy, </w:t>
      </w:r>
    </w:p>
    <w:p w14:paraId="1CD857CB" w14:textId="77777777" w:rsidR="00DD7AB2" w:rsidRPr="00DD7AB2" w:rsidRDefault="00DD7AB2" w:rsidP="00DD7AB2">
      <w:pPr>
        <w:suppressAutoHyphens w:val="0"/>
        <w:autoSpaceDE w:val="0"/>
        <w:autoSpaceDN w:val="0"/>
        <w:adjustRightInd w:val="0"/>
        <w:ind w:left="708"/>
        <w:contextualSpacing/>
        <w:jc w:val="both"/>
        <w:rPr>
          <w:rFonts w:eastAsia="Calibri"/>
          <w:lang w:eastAsia="en-US"/>
        </w:rPr>
      </w:pPr>
      <w:r w:rsidRPr="00DD7AB2">
        <w:rPr>
          <w:rFonts w:eastAsia="Calibri"/>
          <w:lang w:eastAsia="en-US"/>
        </w:rPr>
        <w:t xml:space="preserve">az olyan gazdálkodó szervezet, amelyben az állam vagy a helyi önkormányzat külön-külön vagy együtt 100%-os részesedéssel rendelkezik, </w:t>
      </w:r>
    </w:p>
    <w:p w14:paraId="32ACC6F6" w14:textId="77777777" w:rsidR="00DD7AB2" w:rsidRPr="00DD7AB2" w:rsidRDefault="00DD7AB2" w:rsidP="00DD7AB2">
      <w:pPr>
        <w:suppressAutoHyphens w:val="0"/>
        <w:autoSpaceDE w:val="0"/>
        <w:autoSpaceDN w:val="0"/>
        <w:adjustRightInd w:val="0"/>
        <w:ind w:left="708"/>
        <w:contextualSpacing/>
        <w:jc w:val="both"/>
        <w:rPr>
          <w:rFonts w:eastAsia="Calibri"/>
          <w:lang w:eastAsia="en-US"/>
        </w:rPr>
      </w:pPr>
      <w:r w:rsidRPr="00DD7AB2">
        <w:rPr>
          <w:rFonts w:eastAsia="Calibri"/>
          <w:lang w:eastAsia="en-US"/>
        </w:rPr>
        <w:t xml:space="preserve">a nemzetközi szervezet, </w:t>
      </w:r>
    </w:p>
    <w:p w14:paraId="29599865" w14:textId="77777777" w:rsidR="00DD7AB2" w:rsidRPr="00DD7AB2" w:rsidRDefault="00DD7AB2" w:rsidP="00DD7AB2">
      <w:pPr>
        <w:suppressAutoHyphens w:val="0"/>
        <w:autoSpaceDE w:val="0"/>
        <w:autoSpaceDN w:val="0"/>
        <w:adjustRightInd w:val="0"/>
        <w:ind w:left="708"/>
        <w:contextualSpacing/>
        <w:jc w:val="both"/>
        <w:rPr>
          <w:rFonts w:eastAsia="Calibri"/>
          <w:lang w:eastAsia="en-US"/>
        </w:rPr>
      </w:pPr>
      <w:r w:rsidRPr="00DD7AB2">
        <w:rPr>
          <w:rFonts w:eastAsia="Calibri"/>
          <w:lang w:eastAsia="en-US"/>
        </w:rPr>
        <w:t xml:space="preserve">a külföldi állam, a külföldi helyhatóság, a külföldi állami vagy helyhatósági szerv és </w:t>
      </w:r>
    </w:p>
    <w:p w14:paraId="6D382A0A" w14:textId="77777777" w:rsidR="00DD7AB2" w:rsidRPr="00DD7AB2" w:rsidRDefault="00DD7AB2" w:rsidP="00DD7AB2">
      <w:pPr>
        <w:suppressAutoHyphens w:val="0"/>
        <w:autoSpaceDE w:val="0"/>
        <w:autoSpaceDN w:val="0"/>
        <w:adjustRightInd w:val="0"/>
        <w:ind w:left="708"/>
        <w:contextualSpacing/>
        <w:jc w:val="both"/>
        <w:rPr>
          <w:rFonts w:eastAsia="Calibri"/>
          <w:lang w:eastAsia="en-US"/>
        </w:rPr>
      </w:pPr>
      <w:r w:rsidRPr="00DD7AB2">
        <w:rPr>
          <w:rFonts w:eastAsia="Calibri"/>
          <w:lang w:eastAsia="en-US"/>
        </w:rPr>
        <w:t>az Európai Gazdasági Térségről szóló megállapodásban részes állam szabályozott piacára bevezetett nyilvánosan működő részvénytársaság.</w:t>
      </w:r>
    </w:p>
    <w:p w14:paraId="1EB1A930" w14:textId="77777777" w:rsidR="00DD7AB2" w:rsidRPr="00DD7AB2" w:rsidRDefault="00DD7AB2" w:rsidP="00DD7AB2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20B44B1D" w14:textId="77777777" w:rsidR="00DD7AB2" w:rsidRPr="00DD7AB2" w:rsidRDefault="00DD7AB2" w:rsidP="00DD7AB2">
      <w:pPr>
        <w:numPr>
          <w:ilvl w:val="0"/>
          <w:numId w:val="2"/>
        </w:numPr>
        <w:suppressAutoHyphens w:val="0"/>
        <w:jc w:val="both"/>
        <w:rPr>
          <w:lang w:eastAsia="hu-HU"/>
        </w:rPr>
      </w:pPr>
      <w:r w:rsidRPr="00DD7AB2">
        <w:rPr>
          <w:lang w:eastAsia="hu-HU"/>
        </w:rPr>
        <w:t>Kijelentem (kijelentjük), és aláírásommal (aláírásunkkal) igazolom (igazoljuk), hogy a jelen nyilatkozatban foglaltak a valóságnak mindenben megfelelnek. Tudomásul veszem (vesszük), hogy az államháztartásról szóló 2011. évi CXCV. törvény 41. § (6) bekezdésében foglaltak alapján a valótlan tartalmú nyilatkozat alapján kötött szerződés semmis.</w:t>
      </w:r>
    </w:p>
    <w:p w14:paraId="3FB2659C" w14:textId="77777777" w:rsidR="00DD7AB2" w:rsidRPr="00DD7AB2" w:rsidRDefault="00DD7AB2" w:rsidP="00DD7AB2">
      <w:pPr>
        <w:suppressAutoHyphens w:val="0"/>
        <w:jc w:val="both"/>
        <w:rPr>
          <w:lang w:eastAsia="hu-HU"/>
        </w:rPr>
      </w:pPr>
    </w:p>
    <w:p w14:paraId="39F0F5DA" w14:textId="77777777" w:rsidR="00DD7AB2" w:rsidRPr="00DD7AB2" w:rsidRDefault="00DD7AB2" w:rsidP="00DD7AB2">
      <w:pPr>
        <w:suppressAutoHyphens w:val="0"/>
        <w:jc w:val="both"/>
        <w:rPr>
          <w:lang w:eastAsia="hu-HU"/>
        </w:rPr>
      </w:pPr>
      <w:r w:rsidRPr="00DD7AB2">
        <w:rPr>
          <w:lang w:eastAsia="hu-HU"/>
        </w:rPr>
        <w:t>Kelt: ________________________</w:t>
      </w:r>
    </w:p>
    <w:p w14:paraId="6C14806A" w14:textId="77777777" w:rsidR="00DD7AB2" w:rsidRPr="00DD7AB2" w:rsidRDefault="00DD7AB2" w:rsidP="00DD7AB2">
      <w:pPr>
        <w:suppressAutoHyphens w:val="0"/>
        <w:jc w:val="both"/>
        <w:rPr>
          <w:lang w:eastAsia="hu-HU"/>
        </w:rPr>
      </w:pPr>
    </w:p>
    <w:p w14:paraId="698F42A3" w14:textId="77777777" w:rsidR="00DD7AB2" w:rsidRPr="00DD7AB2" w:rsidRDefault="00DD7AB2" w:rsidP="00DD7AB2">
      <w:pPr>
        <w:tabs>
          <w:tab w:val="center" w:pos="2160"/>
          <w:tab w:val="center" w:pos="6660"/>
        </w:tabs>
        <w:suppressAutoHyphens w:val="0"/>
        <w:jc w:val="both"/>
        <w:rPr>
          <w:lang w:eastAsia="hu-HU"/>
        </w:rPr>
      </w:pPr>
      <w:r w:rsidRPr="00DD7AB2">
        <w:rPr>
          <w:lang w:eastAsia="hu-HU"/>
        </w:rPr>
        <w:tab/>
        <w:t>____________________________</w:t>
      </w:r>
      <w:r w:rsidRPr="00DD7AB2">
        <w:rPr>
          <w:lang w:eastAsia="hu-HU"/>
        </w:rPr>
        <w:tab/>
        <w:t>______________________________</w:t>
      </w:r>
    </w:p>
    <w:p w14:paraId="37FC6937" w14:textId="77777777" w:rsidR="00DD7AB2" w:rsidRPr="00DD7AB2" w:rsidRDefault="00DD7AB2" w:rsidP="00DD7AB2">
      <w:pPr>
        <w:tabs>
          <w:tab w:val="center" w:pos="2160"/>
          <w:tab w:val="center" w:pos="6660"/>
        </w:tabs>
        <w:suppressAutoHyphens w:val="0"/>
        <w:jc w:val="both"/>
        <w:rPr>
          <w:lang w:eastAsia="hu-HU"/>
        </w:rPr>
      </w:pPr>
      <w:r w:rsidRPr="00DD7AB2">
        <w:rPr>
          <w:lang w:eastAsia="hu-HU"/>
        </w:rPr>
        <w:tab/>
        <w:t>aláírás</w:t>
      </w:r>
      <w:r w:rsidRPr="00DD7AB2">
        <w:rPr>
          <w:lang w:eastAsia="hu-HU"/>
        </w:rPr>
        <w:tab/>
      </w:r>
      <w:proofErr w:type="spellStart"/>
      <w:r w:rsidRPr="00DD7AB2">
        <w:rPr>
          <w:lang w:eastAsia="hu-HU"/>
        </w:rPr>
        <w:t>aláírás</w:t>
      </w:r>
      <w:proofErr w:type="spellEnd"/>
    </w:p>
    <w:p w14:paraId="695D4270" w14:textId="77777777" w:rsidR="00DD7AB2" w:rsidRPr="00DD7AB2" w:rsidRDefault="00DD7AB2" w:rsidP="00DD7AB2">
      <w:pPr>
        <w:suppressAutoHyphens w:val="0"/>
        <w:spacing w:after="200" w:line="276" w:lineRule="auto"/>
        <w:rPr>
          <w:lang w:eastAsia="hu-HU"/>
        </w:rPr>
      </w:pPr>
      <w:r w:rsidRPr="00DD7AB2">
        <w:rPr>
          <w:lang w:eastAsia="hu-HU"/>
        </w:rPr>
        <w:br w:type="page"/>
      </w:r>
    </w:p>
    <w:p w14:paraId="39CAAC43" w14:textId="77777777" w:rsidR="00DD7AB2" w:rsidRPr="00DD7AB2" w:rsidRDefault="00DD7AB2" w:rsidP="00DD7AB2">
      <w:pPr>
        <w:suppressAutoHyphens w:val="0"/>
        <w:jc w:val="center"/>
        <w:rPr>
          <w:b/>
          <w:lang w:eastAsia="hu-HU"/>
        </w:rPr>
      </w:pPr>
      <w:r w:rsidRPr="00DD7AB2">
        <w:rPr>
          <w:b/>
          <w:lang w:eastAsia="hu-HU"/>
        </w:rPr>
        <w:lastRenderedPageBreak/>
        <w:t>TÁJÉKOZTATÁS</w:t>
      </w:r>
    </w:p>
    <w:p w14:paraId="2F3F5D8F" w14:textId="77777777" w:rsidR="00DD7AB2" w:rsidRPr="00DD7AB2" w:rsidRDefault="00DD7AB2" w:rsidP="00DD7AB2">
      <w:pPr>
        <w:suppressAutoHyphens w:val="0"/>
        <w:rPr>
          <w:lang w:eastAsia="hu-HU"/>
        </w:rPr>
      </w:pPr>
    </w:p>
    <w:p w14:paraId="2CF4FAE9" w14:textId="77777777" w:rsidR="00DD7AB2" w:rsidRPr="00DD7AB2" w:rsidRDefault="00DD7AB2" w:rsidP="00DD7AB2">
      <w:pPr>
        <w:suppressAutoHyphens w:val="0"/>
        <w:rPr>
          <w:lang w:eastAsia="hu-HU"/>
        </w:rPr>
      </w:pPr>
    </w:p>
    <w:p w14:paraId="4D4A8CD1" w14:textId="77777777" w:rsidR="00DD7AB2" w:rsidRPr="00DD7AB2" w:rsidRDefault="00DD7AB2" w:rsidP="00DD7AB2">
      <w:pPr>
        <w:suppressAutoHyphens w:val="0"/>
        <w:jc w:val="both"/>
        <w:rPr>
          <w:b/>
          <w:lang w:eastAsia="hu-HU"/>
        </w:rPr>
      </w:pPr>
      <w:r w:rsidRPr="00DD7AB2">
        <w:rPr>
          <w:b/>
          <w:lang w:eastAsia="hu-HU"/>
        </w:rPr>
        <w:t>Az államháztartásról szóló 2011. évi CXCV. törvény 41. § (6) bekezdése az alapján „az államháztartás központi alrendszerében a kiadási előirányzatok terhére nem köthető olyan jogi személlyel, jogi személyiséggel nem rendelkező szervezettel érvényesen visszterhes szerződés, illetve létrejött ilyen szerződés alapján nem teljesíthető kifizetés, amely szervezet nem minősül átlátható szervezetnek”. A nemzeti vagyonról szóló 2011. évi CXCVI. törvény 11. § (10) bekezdése alapján a nemzeti vagyon (állami és önkormányzati vagyon) hasznosítására vonatkozó szerződés csak természetes személlyel, vagy átlátható szervezettel köthető. Ugyanezen törvény 13. § (2) bekezdése alapján nemzeti vagyon tulajdonjogát átruházni természetes személy vagy átlátható szervezet részére lehet.</w:t>
      </w:r>
    </w:p>
    <w:p w14:paraId="40091567" w14:textId="77777777" w:rsidR="00DD7AB2" w:rsidRPr="00DD7AB2" w:rsidRDefault="00DD7AB2" w:rsidP="00DD7AB2">
      <w:pPr>
        <w:suppressAutoHyphens w:val="0"/>
        <w:jc w:val="both"/>
        <w:rPr>
          <w:lang w:eastAsia="hu-HU"/>
        </w:rPr>
      </w:pPr>
    </w:p>
    <w:p w14:paraId="3786E457" w14:textId="77777777" w:rsidR="00DD7AB2" w:rsidRPr="00DD7AB2" w:rsidRDefault="00DD7AB2" w:rsidP="00DD7AB2">
      <w:pPr>
        <w:suppressAutoHyphens w:val="0"/>
        <w:jc w:val="both"/>
        <w:rPr>
          <w:lang w:eastAsia="hu-HU"/>
        </w:rPr>
      </w:pPr>
      <w:r w:rsidRPr="00DD7AB2">
        <w:rPr>
          <w:lang w:eastAsia="hu-HU"/>
        </w:rPr>
        <w:t xml:space="preserve">A </w:t>
      </w:r>
      <w:r w:rsidRPr="00DD7AB2">
        <w:rPr>
          <w:b/>
          <w:lang w:eastAsia="hu-HU"/>
        </w:rPr>
        <w:t>nemzeti vagyonról</w:t>
      </w:r>
      <w:r w:rsidRPr="00DD7AB2">
        <w:rPr>
          <w:lang w:eastAsia="hu-HU"/>
        </w:rPr>
        <w:t xml:space="preserve"> szóló törvény </w:t>
      </w:r>
      <w:r w:rsidRPr="00DD7AB2">
        <w:rPr>
          <w:b/>
          <w:lang w:eastAsia="hu-HU"/>
        </w:rPr>
        <w:t>3. § (1) bekezdés 1. pont a) alpontja a következőképpen határozza meg</w:t>
      </w:r>
      <w:r w:rsidRPr="00DD7AB2">
        <w:rPr>
          <w:lang w:eastAsia="hu-HU"/>
        </w:rPr>
        <w:t xml:space="preserve"> az átlátható szervezetre vonatkozó kritériumokat:</w:t>
      </w:r>
    </w:p>
    <w:p w14:paraId="4CF2A1DD" w14:textId="77777777" w:rsidR="00DD7AB2" w:rsidRPr="00DD7AB2" w:rsidRDefault="00DD7AB2" w:rsidP="00DD7AB2">
      <w:pPr>
        <w:suppressAutoHyphens w:val="0"/>
        <w:ind w:firstLine="204"/>
        <w:jc w:val="both"/>
        <w:rPr>
          <w:rFonts w:eastAsia="Calibri"/>
          <w:lang w:eastAsia="en-US"/>
        </w:rPr>
      </w:pPr>
      <w:r w:rsidRPr="00DD7AB2">
        <w:rPr>
          <w:lang w:eastAsia="hu-HU"/>
        </w:rPr>
        <w:t>„</w:t>
      </w:r>
      <w:r w:rsidRPr="00DD7AB2">
        <w:rPr>
          <w:rFonts w:eastAsia="Calibri"/>
          <w:lang w:eastAsia="en-US"/>
        </w:rPr>
        <w:t xml:space="preserve">1. </w:t>
      </w:r>
      <w:r w:rsidRPr="00DD7AB2">
        <w:rPr>
          <w:rFonts w:eastAsia="Calibri"/>
          <w:i/>
          <w:iCs/>
          <w:lang w:eastAsia="en-US"/>
        </w:rPr>
        <w:t>átlátható szervezet:</w:t>
      </w:r>
    </w:p>
    <w:p w14:paraId="13388756" w14:textId="77777777" w:rsidR="00DD7AB2" w:rsidRPr="00DD7AB2" w:rsidRDefault="00DD7AB2" w:rsidP="00DD7AB2">
      <w:pPr>
        <w:suppressAutoHyphens w:val="0"/>
        <w:autoSpaceDE w:val="0"/>
        <w:autoSpaceDN w:val="0"/>
        <w:adjustRightInd w:val="0"/>
        <w:ind w:firstLine="204"/>
        <w:jc w:val="both"/>
        <w:rPr>
          <w:rFonts w:eastAsia="Calibri"/>
          <w:lang w:eastAsia="en-US"/>
        </w:rPr>
      </w:pPr>
      <w:r w:rsidRPr="00DD7AB2">
        <w:rPr>
          <w:rFonts w:eastAsia="Calibri"/>
          <w:i/>
          <w:iCs/>
          <w:lang w:eastAsia="en-US"/>
        </w:rPr>
        <w:t xml:space="preserve">a) </w:t>
      </w:r>
      <w:r w:rsidRPr="00DD7AB2">
        <w:rPr>
          <w:rFonts w:eastAsia="Calibri"/>
          <w:lang w:eastAsia="en-US"/>
        </w:rPr>
        <w:t>az állam, a költségvetési szerv, a köztestület, a helyi önkormányzat, a nemzetiségi önkormányzat, a társulás, az egyházi jogi személy, az olyan gazdálkodó szervezet, amelyben az állam vagy a helyi önkormányzat külön-külön vagy együtt 100%-os részesedéssel rendelkezik, a nemzetközi szervezet, a külföldi állam, a külföldi helyhatóság, a külföldi állami vagy helyhatósági szerv és az Európai Gazdasági Térségről szóló megállapodásban részes állam szabályozott piacára bevezetett nyilvánosan működő részvénytársaság,</w:t>
      </w:r>
      <w:r w:rsidRPr="00DD7AB2">
        <w:rPr>
          <w:lang w:eastAsia="hu-HU"/>
        </w:rPr>
        <w:t>”</w:t>
      </w:r>
    </w:p>
    <w:p w14:paraId="7AAC9EDE" w14:textId="77777777" w:rsidR="00DD7AB2" w:rsidRPr="00DD7AB2" w:rsidRDefault="00DD7AB2" w:rsidP="00DD7AB2">
      <w:pPr>
        <w:suppressAutoHyphens w:val="0"/>
        <w:rPr>
          <w:lang w:eastAsia="hu-HU"/>
        </w:rPr>
      </w:pPr>
    </w:p>
    <w:p w14:paraId="4B57A66E" w14:textId="77777777" w:rsidR="00DD7AB2" w:rsidRPr="00DD7AB2" w:rsidRDefault="00DD7AB2" w:rsidP="00DD7AB2">
      <w:pPr>
        <w:suppressAutoHyphens w:val="0"/>
        <w:jc w:val="both"/>
        <w:rPr>
          <w:b/>
          <w:u w:val="single"/>
          <w:lang w:eastAsia="hu-HU"/>
        </w:rPr>
      </w:pPr>
      <w:r w:rsidRPr="00DD7AB2">
        <w:rPr>
          <w:b/>
          <w:lang w:eastAsia="hu-HU"/>
        </w:rPr>
        <w:t xml:space="preserve">Az államháztartásról szóló 2011. évi CXCV. törvény 41. § (6) bekezdése és 55. §-a alapján a nemzeti vagyonról szóló 2011. évi CXCVI. törvény 3. § (1) bekezdés 1. pont a) alpontjában foglalt feltételeknek való megfelelésről a szerződő félnek cégszerűen aláírt módon nyilatkoznia kell. </w:t>
      </w:r>
      <w:r w:rsidRPr="00DD7AB2">
        <w:rPr>
          <w:b/>
          <w:u w:val="single"/>
          <w:lang w:eastAsia="hu-HU"/>
        </w:rPr>
        <w:t>A valótlan tartalmú nyilatkozat alapján kötött szerződés semmis.</w:t>
      </w:r>
    </w:p>
    <w:p w14:paraId="7C98A67E" w14:textId="77777777" w:rsidR="00DD7AB2" w:rsidRPr="00DD7AB2" w:rsidRDefault="00DD7AB2" w:rsidP="00DD7AB2">
      <w:pPr>
        <w:suppressAutoHyphens w:val="0"/>
        <w:rPr>
          <w:lang w:eastAsia="hu-HU"/>
        </w:rPr>
      </w:pPr>
    </w:p>
    <w:p w14:paraId="7A88F461" w14:textId="77777777" w:rsidR="00DD7AB2" w:rsidRDefault="00DD7AB2"/>
    <w:sectPr w:rsidR="00DD7AB2" w:rsidSect="00C22092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986523"/>
    <w:multiLevelType w:val="hybridMultilevel"/>
    <w:tmpl w:val="3E6C0AF0"/>
    <w:lvl w:ilvl="0" w:tplc="B8FC4B6C">
      <w:start w:val="1"/>
      <w:numFmt w:val="decimal"/>
      <w:lvlText w:val="%1.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952E40E">
      <w:start w:val="1"/>
      <w:numFmt w:val="lowerLetter"/>
      <w:lvlText w:val="%2.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819"/>
    <w:rsid w:val="000D65C5"/>
    <w:rsid w:val="00152031"/>
    <w:rsid w:val="003B07F8"/>
    <w:rsid w:val="003F4B30"/>
    <w:rsid w:val="004C5347"/>
    <w:rsid w:val="006260B0"/>
    <w:rsid w:val="007A1F2D"/>
    <w:rsid w:val="008D2AB2"/>
    <w:rsid w:val="00BB2819"/>
    <w:rsid w:val="00C22092"/>
    <w:rsid w:val="00DD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B89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B28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B28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5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483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Bercsényi Erika</dc:creator>
  <cp:lastModifiedBy>dr. Bercsényi Erika</cp:lastModifiedBy>
  <cp:revision>3</cp:revision>
  <dcterms:created xsi:type="dcterms:W3CDTF">2023-09-11T12:28:00Z</dcterms:created>
  <dcterms:modified xsi:type="dcterms:W3CDTF">2023-09-11T12:28:00Z</dcterms:modified>
</cp:coreProperties>
</file>