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9C0A5" w14:textId="5A14D659" w:rsidR="0019005B" w:rsidRPr="0019005B" w:rsidRDefault="0019005B" w:rsidP="0019005B">
      <w:pPr>
        <w:pageBreakBefore/>
        <w:suppressAutoHyphens/>
        <w:spacing w:after="0" w:line="240" w:lineRule="auto"/>
        <w:jc w:val="right"/>
        <w:rPr>
          <w:rFonts w:ascii="Open Sans" w:eastAsia="Times New Roman" w:hAnsi="Open Sans" w:cs="Open Sans"/>
          <w:b/>
          <w:u w:val="single"/>
          <w:lang w:eastAsia="zh-CN"/>
        </w:rPr>
      </w:pPr>
      <w:r w:rsidRPr="0019005B">
        <w:rPr>
          <w:rFonts w:ascii="Open Sans" w:eastAsia="Times New Roman" w:hAnsi="Open Sans" w:cs="Open Sans"/>
          <w:lang w:eastAsia="zh-CN"/>
        </w:rPr>
        <w:tab/>
      </w:r>
      <w:r>
        <w:rPr>
          <w:rFonts w:ascii="Open Sans" w:eastAsia="Times New Roman" w:hAnsi="Open Sans" w:cs="Open Sans"/>
          <w:b/>
          <w:u w:val="single"/>
          <w:lang w:eastAsia="zh-CN"/>
        </w:rPr>
        <w:t>2</w:t>
      </w:r>
      <w:r w:rsidRPr="0019005B">
        <w:rPr>
          <w:rFonts w:ascii="Open Sans" w:eastAsia="Times New Roman" w:hAnsi="Open Sans" w:cs="Open Sans"/>
          <w:b/>
          <w:u w:val="single"/>
          <w:lang w:eastAsia="zh-CN"/>
        </w:rPr>
        <w:t>. számú melléklet</w:t>
      </w:r>
    </w:p>
    <w:p w14:paraId="0CC03E81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462A960E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6ACB83F4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  <w:r w:rsidRPr="0019005B">
        <w:rPr>
          <w:rFonts w:ascii="Open Sans" w:eastAsia="Times New Roman" w:hAnsi="Open Sans" w:cs="Open Sans"/>
          <w:b/>
          <w:u w:val="single"/>
          <w:lang w:eastAsia="zh-CN"/>
        </w:rPr>
        <w:t>Jelölő személy/szervezet:</w:t>
      </w:r>
    </w:p>
    <w:p w14:paraId="1C9224EC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2D9F4030" w14:textId="77777777" w:rsidR="0019005B" w:rsidRPr="0019005B" w:rsidRDefault="0019005B" w:rsidP="0019005B">
      <w:pPr>
        <w:suppressAutoHyphens/>
        <w:spacing w:after="240" w:line="240" w:lineRule="auto"/>
        <w:jc w:val="both"/>
        <w:rPr>
          <w:rFonts w:ascii="Open Sans" w:eastAsia="Times New Roman" w:hAnsi="Open Sans" w:cs="Open Sans"/>
          <w:b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neve: ………………………………………………………………………………………………</w:t>
      </w:r>
      <w:proofErr w:type="gramStart"/>
      <w:r w:rsidRPr="0019005B">
        <w:rPr>
          <w:rFonts w:ascii="Open Sans" w:eastAsia="Times New Roman" w:hAnsi="Open Sans" w:cs="Open Sans"/>
          <w:b/>
          <w:lang w:eastAsia="zh-CN"/>
        </w:rPr>
        <w:t>…….</w:t>
      </w:r>
      <w:proofErr w:type="gramEnd"/>
      <w:r w:rsidRPr="0019005B">
        <w:rPr>
          <w:rFonts w:ascii="Open Sans" w:eastAsia="Times New Roman" w:hAnsi="Open Sans" w:cs="Open Sans"/>
          <w:b/>
          <w:lang w:eastAsia="zh-CN"/>
        </w:rPr>
        <w:t>…….…..</w:t>
      </w:r>
    </w:p>
    <w:p w14:paraId="516E2BBB" w14:textId="77777777" w:rsidR="0019005B" w:rsidRPr="0019005B" w:rsidRDefault="0019005B" w:rsidP="0019005B">
      <w:pPr>
        <w:suppressAutoHyphens/>
        <w:spacing w:after="240" w:line="240" w:lineRule="auto"/>
        <w:jc w:val="both"/>
        <w:rPr>
          <w:rFonts w:ascii="Open Sans" w:eastAsia="Times New Roman" w:hAnsi="Open Sans" w:cs="Open Sans"/>
          <w:b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címe: ……………………………………………………………………………………………………</w:t>
      </w:r>
      <w:proofErr w:type="gramStart"/>
      <w:r w:rsidRPr="0019005B">
        <w:rPr>
          <w:rFonts w:ascii="Open Sans" w:eastAsia="Times New Roman" w:hAnsi="Open Sans" w:cs="Open Sans"/>
          <w:b/>
          <w:lang w:eastAsia="zh-CN"/>
        </w:rPr>
        <w:t>…….</w:t>
      </w:r>
      <w:proofErr w:type="gramEnd"/>
      <w:r w:rsidRPr="0019005B">
        <w:rPr>
          <w:rFonts w:ascii="Open Sans" w:eastAsia="Times New Roman" w:hAnsi="Open Sans" w:cs="Open Sans"/>
          <w:b/>
          <w:lang w:eastAsia="zh-CN"/>
        </w:rPr>
        <w:t>…....</w:t>
      </w:r>
    </w:p>
    <w:p w14:paraId="0A908AEA" w14:textId="77777777" w:rsidR="0019005B" w:rsidRPr="0019005B" w:rsidRDefault="0019005B" w:rsidP="0019005B">
      <w:pPr>
        <w:suppressAutoHyphens/>
        <w:spacing w:after="240" w:line="240" w:lineRule="auto"/>
        <w:jc w:val="both"/>
        <w:rPr>
          <w:rFonts w:ascii="Open Sans" w:eastAsia="Times New Roman" w:hAnsi="Open Sans" w:cs="Open Sans"/>
          <w:b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telefonszáma: ………………………………………………………………………………………………….</w:t>
      </w:r>
    </w:p>
    <w:p w14:paraId="662DEEA6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szervezet képviselőjének neve: …………………………………………………</w:t>
      </w:r>
      <w:proofErr w:type="gramStart"/>
      <w:r w:rsidRPr="0019005B">
        <w:rPr>
          <w:rFonts w:ascii="Open Sans" w:eastAsia="Times New Roman" w:hAnsi="Open Sans" w:cs="Open Sans"/>
          <w:b/>
          <w:lang w:eastAsia="zh-CN"/>
        </w:rPr>
        <w:t>…….</w:t>
      </w:r>
      <w:proofErr w:type="gramEnd"/>
      <w:r w:rsidRPr="0019005B">
        <w:rPr>
          <w:rFonts w:ascii="Open Sans" w:eastAsia="Times New Roman" w:hAnsi="Open Sans" w:cs="Open Sans"/>
          <w:b/>
          <w:lang w:eastAsia="zh-CN"/>
        </w:rPr>
        <w:t>……………….</w:t>
      </w:r>
    </w:p>
    <w:p w14:paraId="0B2946A0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49872651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60D5C21F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u w:val="single"/>
          <w:lang w:eastAsia="zh-CN"/>
        </w:rPr>
      </w:pPr>
    </w:p>
    <w:p w14:paraId="03851128" w14:textId="77777777" w:rsidR="0019005B" w:rsidRPr="0019005B" w:rsidRDefault="0019005B" w:rsidP="0019005B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Open Sans" w:eastAsia="Times New Roman" w:hAnsi="Open Sans" w:cs="Open Sans"/>
          <w:b/>
          <w:i/>
          <w:u w:val="single"/>
          <w:lang w:eastAsia="zh-CN"/>
        </w:rPr>
      </w:pPr>
      <w:r w:rsidRPr="0019005B">
        <w:rPr>
          <w:rFonts w:ascii="Open Sans" w:eastAsia="Times New Roman" w:hAnsi="Open Sans" w:cs="Open Sans"/>
          <w:b/>
          <w:u w:val="single"/>
          <w:lang w:eastAsia="zh-CN"/>
        </w:rPr>
        <w:t>Bírósági ülnökké jelölés</w:t>
      </w:r>
    </w:p>
    <w:p w14:paraId="22EFE29B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i/>
          <w:u w:val="single"/>
          <w:lang w:eastAsia="zh-CN"/>
        </w:rPr>
      </w:pPr>
    </w:p>
    <w:p w14:paraId="67D51B30" w14:textId="77777777" w:rsidR="0019005B" w:rsidRPr="0019005B" w:rsidRDefault="0019005B" w:rsidP="0019005B">
      <w:pPr>
        <w:suppressAutoHyphens/>
        <w:spacing w:after="0" w:line="240" w:lineRule="auto"/>
        <w:jc w:val="center"/>
        <w:rPr>
          <w:rFonts w:ascii="Open Sans" w:eastAsia="Times New Roman" w:hAnsi="Open Sans" w:cs="Open Sans"/>
          <w:b/>
          <w:i/>
          <w:u w:val="single"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fiatalkorúak büntető ügyében eljáró bíróságra</w:t>
      </w:r>
    </w:p>
    <w:p w14:paraId="7580FA31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i/>
          <w:u w:val="single"/>
          <w:lang w:eastAsia="zh-CN"/>
        </w:rPr>
      </w:pPr>
    </w:p>
    <w:p w14:paraId="700B305F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i/>
          <w:u w:val="single"/>
          <w:lang w:eastAsia="zh-CN"/>
        </w:rPr>
      </w:pPr>
    </w:p>
    <w:p w14:paraId="784B8F0A" w14:textId="77777777" w:rsidR="0019005B" w:rsidRPr="0019005B" w:rsidRDefault="0019005B" w:rsidP="0019005B">
      <w:pPr>
        <w:suppressAutoHyphens/>
        <w:spacing w:after="240" w:line="360" w:lineRule="auto"/>
        <w:rPr>
          <w:rFonts w:ascii="Open Sans" w:eastAsia="Times New Roman" w:hAnsi="Open Sans" w:cs="Open Sans"/>
          <w:lang w:eastAsia="zh-CN"/>
        </w:rPr>
      </w:pPr>
      <w:r w:rsidRPr="0019005B">
        <w:rPr>
          <w:rFonts w:ascii="Open Sans" w:eastAsia="Times New Roman" w:hAnsi="Open Sans" w:cs="Open Sans"/>
          <w:lang w:eastAsia="zh-CN"/>
        </w:rPr>
        <w:t xml:space="preserve">A </w:t>
      </w:r>
      <w:proofErr w:type="spellStart"/>
      <w:r w:rsidRPr="0019005B">
        <w:rPr>
          <w:rFonts w:ascii="Open Sans" w:eastAsia="Times New Roman" w:hAnsi="Open Sans" w:cs="Open Sans"/>
          <w:lang w:eastAsia="zh-CN"/>
        </w:rPr>
        <w:t>Bjt</w:t>
      </w:r>
      <w:proofErr w:type="spellEnd"/>
      <w:r w:rsidRPr="0019005B">
        <w:rPr>
          <w:rFonts w:ascii="Open Sans" w:eastAsia="Times New Roman" w:hAnsi="Open Sans" w:cs="Open Sans"/>
          <w:lang w:eastAsia="zh-CN"/>
        </w:rPr>
        <w:t>. 213. § (2) bekezdése</w:t>
      </w:r>
      <w:r w:rsidRPr="0019005B">
        <w:rPr>
          <w:rFonts w:ascii="Open Sans" w:eastAsia="Times New Roman" w:hAnsi="Open Sans" w:cs="Open Sans"/>
          <w:vertAlign w:val="superscript"/>
          <w:lang w:eastAsia="zh-CN"/>
        </w:rPr>
        <w:footnoteReference w:id="1"/>
      </w:r>
      <w:r w:rsidRPr="0019005B">
        <w:rPr>
          <w:rFonts w:ascii="Open Sans" w:eastAsia="Times New Roman" w:hAnsi="Open Sans" w:cs="Open Sans"/>
          <w:lang w:eastAsia="zh-CN"/>
        </w:rPr>
        <w:t xml:space="preserve"> alapján ………………………………………………………………</w:t>
      </w:r>
      <w:proofErr w:type="gramStart"/>
      <w:r w:rsidRPr="0019005B">
        <w:rPr>
          <w:rFonts w:ascii="Open Sans" w:eastAsia="Times New Roman" w:hAnsi="Open Sans" w:cs="Open Sans"/>
          <w:lang w:eastAsia="zh-CN"/>
        </w:rPr>
        <w:t>…….</w:t>
      </w:r>
      <w:proofErr w:type="gramEnd"/>
      <w:r w:rsidRPr="0019005B">
        <w:rPr>
          <w:rFonts w:ascii="Open Sans" w:eastAsia="Times New Roman" w:hAnsi="Open Sans" w:cs="Open Sans"/>
          <w:lang w:eastAsia="zh-CN"/>
        </w:rPr>
        <w:t xml:space="preserve">(név) </w:t>
      </w:r>
      <w:r w:rsidRPr="0019005B">
        <w:rPr>
          <w:rFonts w:ascii="Open Sans" w:eastAsia="Open Sans" w:hAnsi="Open Sans" w:cs="Open Sans"/>
          <w:lang w:eastAsia="zh-CN"/>
        </w:rPr>
        <w:t>………………………………………………………</w:t>
      </w:r>
      <w:r w:rsidRPr="0019005B">
        <w:rPr>
          <w:rFonts w:ascii="Open Sans" w:eastAsia="Times New Roman" w:hAnsi="Open Sans" w:cs="Open Sans"/>
          <w:lang w:eastAsia="zh-CN"/>
        </w:rPr>
        <w:t>…………………………….………………………….. szám alatti lakost</w:t>
      </w:r>
      <w:r w:rsidRPr="0019005B">
        <w:rPr>
          <w:rFonts w:ascii="Open Sans" w:eastAsia="Open Sans" w:hAnsi="Open Sans" w:cs="Open Sans"/>
          <w:lang w:eastAsia="zh-CN"/>
        </w:rPr>
        <w:t>………………………………………………………………………törvényszékre/járás</w:t>
      </w:r>
      <w:r w:rsidRPr="0019005B">
        <w:rPr>
          <w:rFonts w:ascii="Open Sans" w:eastAsia="Times New Roman" w:hAnsi="Open Sans" w:cs="Open Sans"/>
          <w:lang w:eastAsia="zh-CN"/>
        </w:rPr>
        <w:t>bíróságra/kerületi bíróságra ……………………………………………….... ülnöknek jelölöm.</w:t>
      </w:r>
    </w:p>
    <w:p w14:paraId="05BB6D72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026256CE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  <w:proofErr w:type="gramStart"/>
      <w:r w:rsidRPr="0019005B">
        <w:rPr>
          <w:rFonts w:ascii="Open Sans" w:eastAsia="Times New Roman" w:hAnsi="Open Sans" w:cs="Open Sans"/>
          <w:lang w:eastAsia="zh-CN"/>
        </w:rPr>
        <w:t>Dátum:  …</w:t>
      </w:r>
      <w:proofErr w:type="gramEnd"/>
      <w:r w:rsidRPr="0019005B">
        <w:rPr>
          <w:rFonts w:ascii="Open Sans" w:eastAsia="Times New Roman" w:hAnsi="Open Sans" w:cs="Open Sans"/>
          <w:lang w:eastAsia="zh-CN"/>
        </w:rPr>
        <w:t>……………………………………………….</w:t>
      </w:r>
    </w:p>
    <w:p w14:paraId="11A8CCA5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13BF8514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3560FE0C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lang w:eastAsia="zh-CN"/>
        </w:rPr>
      </w:pPr>
    </w:p>
    <w:p w14:paraId="64FEEB86" w14:textId="77777777" w:rsidR="0019005B" w:rsidRPr="0019005B" w:rsidRDefault="0019005B" w:rsidP="0019005B">
      <w:pPr>
        <w:suppressAutoHyphens/>
        <w:spacing w:after="240" w:line="240" w:lineRule="auto"/>
        <w:jc w:val="both"/>
        <w:rPr>
          <w:rFonts w:ascii="Open Sans" w:eastAsia="Times New Roman" w:hAnsi="Open Sans" w:cs="Open Sans"/>
          <w:lang w:eastAsia="zh-CN"/>
        </w:rPr>
      </w:pP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  <w:t>…………………………………</w:t>
      </w:r>
    </w:p>
    <w:p w14:paraId="229E535E" w14:textId="77777777" w:rsidR="0019005B" w:rsidRPr="0019005B" w:rsidRDefault="0019005B" w:rsidP="0019005B">
      <w:pPr>
        <w:suppressAutoHyphens/>
        <w:spacing w:after="0" w:line="240" w:lineRule="auto"/>
        <w:jc w:val="both"/>
        <w:rPr>
          <w:rFonts w:ascii="Open Sans" w:eastAsia="Times New Roman" w:hAnsi="Open Sans" w:cs="Open Sans"/>
          <w:b/>
          <w:vertAlign w:val="superscript"/>
          <w:lang w:eastAsia="zh-CN"/>
        </w:rPr>
      </w:pP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</w:r>
      <w:r w:rsidRPr="0019005B">
        <w:rPr>
          <w:rFonts w:ascii="Open Sans" w:eastAsia="Times New Roman" w:hAnsi="Open Sans" w:cs="Open Sans"/>
          <w:lang w:eastAsia="zh-CN"/>
        </w:rPr>
        <w:tab/>
        <w:t xml:space="preserve">  </w:t>
      </w:r>
      <w:r w:rsidRPr="0019005B">
        <w:rPr>
          <w:rFonts w:ascii="Open Sans" w:eastAsia="Times New Roman" w:hAnsi="Open Sans" w:cs="Open Sans"/>
          <w:b/>
          <w:lang w:eastAsia="zh-CN"/>
        </w:rPr>
        <w:t>a jelölő szervezet képviselőjének aláírása,</w:t>
      </w:r>
    </w:p>
    <w:p w14:paraId="2EF0EEE7" w14:textId="77777777" w:rsidR="0019005B" w:rsidRPr="0019005B" w:rsidRDefault="0019005B" w:rsidP="0019005B">
      <w:pPr>
        <w:suppressAutoHyphens/>
        <w:spacing w:after="0" w:line="240" w:lineRule="auto"/>
        <w:ind w:left="4248" w:firstLine="708"/>
        <w:jc w:val="both"/>
        <w:rPr>
          <w:rFonts w:ascii="Open Sans" w:eastAsia="Times New Roman" w:hAnsi="Open Sans" w:cs="Open Sans"/>
          <w:lang w:eastAsia="zh-CN"/>
        </w:rPr>
      </w:pPr>
      <w:r w:rsidRPr="0019005B">
        <w:rPr>
          <w:rFonts w:ascii="Open Sans" w:eastAsia="Times New Roman" w:hAnsi="Open Sans" w:cs="Open Sans"/>
          <w:b/>
          <w:lang w:eastAsia="zh-CN"/>
        </w:rPr>
        <w:t>bélyegzőlenyomata</w:t>
      </w:r>
    </w:p>
    <w:p w14:paraId="6C09DEC5" w14:textId="77777777" w:rsidR="0019005B" w:rsidRPr="0019005B" w:rsidRDefault="0019005B" w:rsidP="0019005B">
      <w:pPr>
        <w:suppressAutoHyphens/>
        <w:spacing w:after="0" w:line="240" w:lineRule="auto"/>
        <w:ind w:left="360"/>
        <w:jc w:val="center"/>
        <w:rPr>
          <w:rFonts w:ascii="Open Sans" w:eastAsia="Times New Roman" w:hAnsi="Open Sans" w:cs="Open Sans"/>
          <w:lang w:eastAsia="zh-CN"/>
        </w:rPr>
      </w:pPr>
    </w:p>
    <w:p w14:paraId="4F655544" w14:textId="77777777" w:rsidR="00991C40" w:rsidRPr="0019005B" w:rsidRDefault="00991C40" w:rsidP="0019005B"/>
    <w:sectPr w:rsidR="00991C40" w:rsidRPr="001900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DF6105" w14:textId="77777777" w:rsidR="00991C40" w:rsidRDefault="00991C40" w:rsidP="00991C40">
      <w:pPr>
        <w:spacing w:after="0" w:line="240" w:lineRule="auto"/>
      </w:pPr>
      <w:r>
        <w:separator/>
      </w:r>
    </w:p>
  </w:endnote>
  <w:endnote w:type="continuationSeparator" w:id="0">
    <w:p w14:paraId="25395815" w14:textId="77777777" w:rsidR="00991C40" w:rsidRDefault="00991C40" w:rsidP="00991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73EF5" w14:textId="77777777" w:rsidR="00991C40" w:rsidRDefault="00991C40" w:rsidP="00991C40">
      <w:pPr>
        <w:spacing w:after="0" w:line="240" w:lineRule="auto"/>
      </w:pPr>
      <w:r>
        <w:separator/>
      </w:r>
    </w:p>
  </w:footnote>
  <w:footnote w:type="continuationSeparator" w:id="0">
    <w:p w14:paraId="7817B650" w14:textId="77777777" w:rsidR="00991C40" w:rsidRDefault="00991C40" w:rsidP="00991C40">
      <w:pPr>
        <w:spacing w:after="0" w:line="240" w:lineRule="auto"/>
      </w:pPr>
      <w:r>
        <w:continuationSeparator/>
      </w:r>
    </w:p>
  </w:footnote>
  <w:footnote w:id="1">
    <w:p w14:paraId="51B41703" w14:textId="77777777" w:rsidR="0019005B" w:rsidRDefault="0019005B" w:rsidP="0019005B">
      <w:pPr>
        <w:pStyle w:val="p22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  <w:vertAlign w:val="superscript"/>
        </w:rPr>
        <w:footnoteRef/>
      </w:r>
      <w:r>
        <w:rPr>
          <w:rFonts w:ascii="Open Sans" w:hAnsi="Open Sans" w:cs="Open Sans"/>
          <w:sz w:val="18"/>
          <w:szCs w:val="18"/>
        </w:rPr>
        <w:t xml:space="preserve"> A </w:t>
      </w:r>
      <w:proofErr w:type="spellStart"/>
      <w:r>
        <w:rPr>
          <w:rFonts w:ascii="Open Sans" w:hAnsi="Open Sans" w:cs="Open Sans"/>
          <w:sz w:val="18"/>
          <w:szCs w:val="18"/>
        </w:rPr>
        <w:t>Bjt</w:t>
      </w:r>
      <w:proofErr w:type="spellEnd"/>
      <w:r>
        <w:rPr>
          <w:rFonts w:ascii="Open Sans" w:hAnsi="Open Sans" w:cs="Open Sans"/>
          <w:sz w:val="18"/>
          <w:szCs w:val="18"/>
        </w:rPr>
        <w:t>. 213. § (2) bekezdése alapján a fiatalkorúak büntetőügyeiben eljáró bíróság</w:t>
      </w:r>
    </w:p>
    <w:p w14:paraId="04E3BA37" w14:textId="77777777" w:rsidR="0019005B" w:rsidRDefault="0019005B" w:rsidP="0019005B">
      <w:pPr>
        <w:pStyle w:val="p2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18"/>
          <w:szCs w:val="18"/>
        </w:rPr>
      </w:pPr>
      <w:r>
        <w:rPr>
          <w:rFonts w:ascii="Open Sans" w:hAnsi="Open Sans" w:cs="Open Sans"/>
          <w:sz w:val="18"/>
          <w:szCs w:val="18"/>
        </w:rPr>
        <w:t>a) pedagógus ülnökeit a bíróság illetékességi területén működő alapfokú és középfokú nevelési-oktatási intézmények tantestületei,</w:t>
      </w:r>
    </w:p>
    <w:p w14:paraId="2F6B8794" w14:textId="77777777" w:rsidR="0019005B" w:rsidRDefault="0019005B" w:rsidP="0019005B">
      <w:pPr>
        <w:pStyle w:val="p23"/>
        <w:shd w:val="clear" w:color="auto" w:fill="FFFFFF"/>
        <w:spacing w:before="0" w:beforeAutospacing="0" w:after="0" w:afterAutospacing="0"/>
        <w:jc w:val="both"/>
        <w:rPr>
          <w:rFonts w:ascii="Open Sans" w:hAnsi="Open Sans" w:cs="Open Sans"/>
          <w:sz w:val="20"/>
          <w:szCs w:val="20"/>
        </w:rPr>
      </w:pPr>
      <w:r>
        <w:rPr>
          <w:rFonts w:ascii="Open Sans" w:hAnsi="Open Sans" w:cs="Open Sans"/>
          <w:sz w:val="18"/>
          <w:szCs w:val="18"/>
        </w:rPr>
        <w:t>b) nem pedagógus ülnökeit az egyesületek - kivéve a pártokat -, a foglalkozásuk szerinti érdek-képviseleti szervek, valamint őket a </w:t>
      </w:r>
      <w:hyperlink r:id="rId1" w:anchor="/document/298?rowNumber=1&amp;tw=6697" w:history="1">
        <w:r>
          <w:rPr>
            <w:rStyle w:val="Hiperhivatkozs"/>
            <w:rFonts w:ascii="Open Sans" w:hAnsi="Open Sans" w:cs="Open Sans"/>
            <w:sz w:val="18"/>
            <w:szCs w:val="18"/>
          </w:rPr>
          <w:t>Be. 680. § (5) bekezdés c) pontja</w:t>
        </w:r>
      </w:hyperlink>
      <w:r>
        <w:rPr>
          <w:rFonts w:ascii="Open Sans" w:hAnsi="Open Sans" w:cs="Open Sans"/>
          <w:sz w:val="18"/>
          <w:szCs w:val="18"/>
        </w:rPr>
        <w:t> szerinti munkakörben foglalkoztató, vagy korábban foglalkoztató szervezetek jelölik.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706212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871"/>
    <w:rsid w:val="0019005B"/>
    <w:rsid w:val="00282CA2"/>
    <w:rsid w:val="0041619B"/>
    <w:rsid w:val="004D118C"/>
    <w:rsid w:val="0057068C"/>
    <w:rsid w:val="005968E4"/>
    <w:rsid w:val="005B6871"/>
    <w:rsid w:val="00715C6A"/>
    <w:rsid w:val="007459EF"/>
    <w:rsid w:val="0081020D"/>
    <w:rsid w:val="00991C40"/>
    <w:rsid w:val="00A77E4F"/>
    <w:rsid w:val="00C02EB6"/>
    <w:rsid w:val="00EC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476CB"/>
  <w15:chartTrackingRefBased/>
  <w15:docId w15:val="{FE5DF0EC-307D-40D0-8A07-CCC658FA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991C40"/>
    <w:pPr>
      <w:suppressAutoHyphens/>
      <w:spacing w:after="0" w:line="240" w:lineRule="auto"/>
      <w:jc w:val="both"/>
    </w:pPr>
    <w:rPr>
      <w:rFonts w:ascii="Garamond" w:eastAsia="Times New Roman" w:hAnsi="Garamond" w:cs="Garamond"/>
      <w:sz w:val="20"/>
      <w:szCs w:val="20"/>
      <w:lang w:eastAsia="zh-CN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91C40"/>
    <w:rPr>
      <w:rFonts w:ascii="Garamond" w:eastAsia="Times New Roman" w:hAnsi="Garamond" w:cs="Garamond"/>
      <w:sz w:val="20"/>
      <w:szCs w:val="20"/>
      <w:lang w:eastAsia="zh-CN"/>
    </w:rPr>
  </w:style>
  <w:style w:type="character" w:styleId="Hiperhivatkozs">
    <w:name w:val="Hyperlink"/>
    <w:basedOn w:val="Bekezdsalapbettpusa"/>
    <w:uiPriority w:val="99"/>
    <w:semiHidden/>
    <w:unhideWhenUsed/>
    <w:rsid w:val="0081020D"/>
    <w:rPr>
      <w:color w:val="0563C1" w:themeColor="hyperlink"/>
      <w:u w:val="single"/>
    </w:rPr>
  </w:style>
  <w:style w:type="paragraph" w:customStyle="1" w:styleId="p22">
    <w:name w:val="p22"/>
    <w:basedOn w:val="Norml"/>
    <w:rsid w:val="0081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23">
    <w:name w:val="p23"/>
    <w:basedOn w:val="Norml"/>
    <w:rsid w:val="00810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obil.jogkodex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Nagy Patrik</dc:creator>
  <cp:keywords/>
  <dc:description/>
  <cp:lastModifiedBy>dr. Nagy Patrik</cp:lastModifiedBy>
  <cp:revision>2</cp:revision>
  <cp:lastPrinted>2023-03-10T09:37:00Z</cp:lastPrinted>
  <dcterms:created xsi:type="dcterms:W3CDTF">2023-03-13T14:14:00Z</dcterms:created>
  <dcterms:modified xsi:type="dcterms:W3CDTF">2023-03-13T14:14:00Z</dcterms:modified>
</cp:coreProperties>
</file>