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7F9DC" w14:textId="19E3D8F1" w:rsidR="00C961D8" w:rsidRPr="00C961D8" w:rsidRDefault="00C961D8" w:rsidP="00C961D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</w:t>
      </w:r>
      <w:r w:rsidRPr="0020530F">
        <w:rPr>
          <w:sz w:val="20"/>
          <w:szCs w:val="20"/>
        </w:rPr>
        <w:t xml:space="preserve">adatlap </w:t>
      </w:r>
      <w:r w:rsidR="0020530F" w:rsidRPr="0020530F">
        <w:rPr>
          <w:sz w:val="20"/>
          <w:szCs w:val="20"/>
        </w:rPr>
        <w:t>2</w:t>
      </w:r>
      <w:r w:rsidRPr="0020530F">
        <w:rPr>
          <w:sz w:val="20"/>
          <w:szCs w:val="20"/>
        </w:rPr>
        <w:t>. sz. melléklete</w:t>
      </w:r>
    </w:p>
    <w:p w14:paraId="1E5946B0" w14:textId="77777777" w:rsidR="00C961D8" w:rsidRDefault="00C961D8" w:rsidP="00B80643">
      <w:pPr>
        <w:jc w:val="center"/>
        <w:rPr>
          <w:b/>
        </w:rPr>
      </w:pPr>
    </w:p>
    <w:p w14:paraId="32B6A05F" w14:textId="77777777" w:rsidR="00B80643" w:rsidRDefault="00B80643" w:rsidP="00B80643">
      <w:pPr>
        <w:jc w:val="center"/>
        <w:rPr>
          <w:b/>
        </w:rPr>
      </w:pPr>
      <w:r>
        <w:rPr>
          <w:b/>
        </w:rPr>
        <w:t>NYILATKOZAT</w:t>
      </w:r>
    </w:p>
    <w:p w14:paraId="23331B14" w14:textId="77777777" w:rsidR="00B80643" w:rsidRDefault="00B80643" w:rsidP="00B80643">
      <w:pPr>
        <w:jc w:val="center"/>
        <w:rPr>
          <w:b/>
        </w:rPr>
      </w:pPr>
      <w:r>
        <w:rPr>
          <w:b/>
        </w:rPr>
        <w:t xml:space="preserve">az államháztartásról szóló </w:t>
      </w:r>
      <w:r w:rsidRPr="004C6516">
        <w:rPr>
          <w:b/>
        </w:rPr>
        <w:t>2011. évi CXCV</w:t>
      </w:r>
      <w:r>
        <w:rPr>
          <w:b/>
        </w:rPr>
        <w:t xml:space="preserve">. törvény (Áht.) 48/B. § (1) bekezdése alapján az államháztartás önkormányzati alrendszeréből nyújtott támogatás kedvezményezettjéről </w:t>
      </w:r>
    </w:p>
    <w:p w14:paraId="4B321B56" w14:textId="77777777" w:rsidR="003C5F6A" w:rsidRPr="003C5F6A" w:rsidRDefault="003C5F6A" w:rsidP="00B80643">
      <w:pPr>
        <w:jc w:val="center"/>
        <w:rPr>
          <w:b/>
        </w:rPr>
      </w:pPr>
    </w:p>
    <w:p w14:paraId="5C4F91A0" w14:textId="77777777" w:rsidR="003C5F6A" w:rsidRPr="003C5F6A" w:rsidRDefault="003C5F6A" w:rsidP="003C5F6A">
      <w:pPr>
        <w:jc w:val="both"/>
        <w:rPr>
          <w:b/>
          <w:i/>
        </w:rPr>
      </w:pPr>
      <w:r w:rsidRPr="003C5F6A">
        <w:rPr>
          <w:b/>
          <w:i/>
        </w:rPr>
        <w:t>A kedvezményezett (támogatott/kérelmező/pályázó) adatai</w:t>
      </w:r>
    </w:p>
    <w:p w14:paraId="06A1563F" w14:textId="77777777" w:rsidR="003C5F6A" w:rsidRPr="003C5F6A" w:rsidRDefault="003C5F6A" w:rsidP="003C5F6A">
      <w:pPr>
        <w:jc w:val="both"/>
      </w:pPr>
    </w:p>
    <w:p w14:paraId="76766535" w14:textId="3CE98641" w:rsidR="003C5F6A" w:rsidRPr="003C5F6A" w:rsidRDefault="00AA7321" w:rsidP="003C5F6A">
      <w:pPr>
        <w:jc w:val="both"/>
      </w:pPr>
      <w:r>
        <w:rPr>
          <w:b/>
        </w:rPr>
        <w:t xml:space="preserve">A </w:t>
      </w:r>
      <w:r w:rsidR="003C5F6A" w:rsidRPr="003C5F6A">
        <w:rPr>
          <w:b/>
        </w:rPr>
        <w:t xml:space="preserve">szervezet </w:t>
      </w:r>
      <w:r>
        <w:t>neve</w:t>
      </w:r>
      <w:r w:rsidR="003C5F6A" w:rsidRPr="003C5F6A">
        <w:t>:</w:t>
      </w:r>
    </w:p>
    <w:p w14:paraId="3715968B" w14:textId="77777777" w:rsidR="003C5F6A" w:rsidRPr="003C5F6A" w:rsidRDefault="003C5F6A" w:rsidP="003C5F6A">
      <w:pPr>
        <w:jc w:val="both"/>
      </w:pPr>
    </w:p>
    <w:p w14:paraId="523D28BD" w14:textId="77777777" w:rsidR="003C5F6A" w:rsidRPr="003C5F6A" w:rsidRDefault="003C5F6A" w:rsidP="003C5F6A">
      <w:pPr>
        <w:jc w:val="both"/>
      </w:pPr>
      <w:r w:rsidRPr="003C5F6A">
        <w:t>székhelye:</w:t>
      </w:r>
    </w:p>
    <w:p w14:paraId="0F50B720" w14:textId="77777777" w:rsidR="003C5F6A" w:rsidRPr="003C5F6A" w:rsidRDefault="003C5F6A" w:rsidP="003C5F6A">
      <w:pPr>
        <w:jc w:val="both"/>
      </w:pPr>
      <w:r w:rsidRPr="003C5F6A">
        <w:t>képviselőjének neve:</w:t>
      </w:r>
    </w:p>
    <w:p w14:paraId="268DFFA6" w14:textId="77777777" w:rsidR="003C5F6A" w:rsidRPr="003C5F6A" w:rsidRDefault="003C5F6A" w:rsidP="003C5F6A">
      <w:pPr>
        <w:jc w:val="both"/>
      </w:pPr>
      <w:r w:rsidRPr="003C5F6A">
        <w:t>nyilvántartásba vételi okirat száma:</w:t>
      </w:r>
    </w:p>
    <w:p w14:paraId="30953F8C" w14:textId="77777777" w:rsidR="003C5F6A" w:rsidRPr="003C5F6A" w:rsidRDefault="003C5F6A" w:rsidP="003C5F6A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jc w:val="both"/>
      </w:pPr>
      <w:r w:rsidRPr="003C5F6A">
        <w:t>nyilvántartásba vevő szerv megnevezése:</w:t>
      </w:r>
    </w:p>
    <w:p w14:paraId="68B3B932" w14:textId="77777777" w:rsidR="00B80643" w:rsidRPr="003C5F6A" w:rsidRDefault="00B80643" w:rsidP="00B80643">
      <w:pPr>
        <w:jc w:val="both"/>
        <w:rPr>
          <w:b/>
        </w:rPr>
      </w:pPr>
      <w:r w:rsidRPr="003C5F6A">
        <w:rPr>
          <w:b/>
        </w:rPr>
        <w:t xml:space="preserve">Kijelentem, hogy személyemmel/kedvezményezettként megjelölt szervezettel szemben az államháztartásról szóló 2011. évi CXCV. törvény – 48/B. § (1) bekezdése szerinti összeférhetetlenség </w:t>
      </w:r>
    </w:p>
    <w:p w14:paraId="51D49D1D" w14:textId="77777777" w:rsidR="00B80643" w:rsidRPr="003C5F6A" w:rsidRDefault="00B80643" w:rsidP="00B80643">
      <w:pPr>
        <w:jc w:val="both"/>
      </w:pPr>
      <w:r w:rsidRPr="003C5F6A">
        <w:rPr>
          <w:b/>
        </w:rPr>
        <w:t xml:space="preserve"> </w:t>
      </w:r>
      <w:r w:rsidRPr="003C5F6A">
        <w:rPr>
          <w:b/>
        </w:rPr>
        <w:tab/>
        <w:t xml:space="preserve">1. nem áll fenn </w:t>
      </w:r>
    </w:p>
    <w:p w14:paraId="649C353A" w14:textId="77777777" w:rsidR="00B80643" w:rsidRPr="003C5F6A" w:rsidRDefault="00B80643" w:rsidP="00B80643">
      <w:pPr>
        <w:ind w:firstLine="708"/>
        <w:jc w:val="both"/>
      </w:pPr>
      <w:r w:rsidRPr="003C5F6A">
        <w:rPr>
          <w:b/>
        </w:rPr>
        <w:t>2. fennáll a/z …. pont alapján*</w:t>
      </w:r>
    </w:p>
    <w:p w14:paraId="57B2EE27" w14:textId="77777777" w:rsidR="00B80643" w:rsidRPr="003C5F6A" w:rsidRDefault="00B80643" w:rsidP="00B80643">
      <w:pPr>
        <w:jc w:val="both"/>
      </w:pP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  <w:r w:rsidRPr="003C5F6A">
        <w:rPr>
          <w:b/>
        </w:rPr>
        <w:tab/>
      </w:r>
    </w:p>
    <w:p w14:paraId="06672038" w14:textId="77777777" w:rsidR="00B80643" w:rsidRPr="003C5F6A" w:rsidRDefault="00B80643" w:rsidP="00B80643">
      <w:pPr>
        <w:jc w:val="both"/>
        <w:rPr>
          <w:b/>
          <w:i/>
        </w:rPr>
      </w:pPr>
      <w:r w:rsidRPr="003C5F6A">
        <w:rPr>
          <w:b/>
          <w:i/>
        </w:rPr>
        <w:t xml:space="preserve">Az összeférhetetlenség alapjául szolgáló körülmény leírása az Áht. 48/B. § (1) bekezdése szerint: </w:t>
      </w:r>
    </w:p>
    <w:p w14:paraId="3D4BB3D9" w14:textId="77777777" w:rsidR="00B80643" w:rsidRPr="003C5F6A" w:rsidRDefault="00B80643" w:rsidP="00B80643">
      <w:pPr>
        <w:suppressAutoHyphens w:val="0"/>
        <w:autoSpaceDN w:val="0"/>
        <w:adjustRightInd w:val="0"/>
        <w:ind w:firstLine="204"/>
        <w:jc w:val="both"/>
      </w:pPr>
      <w:r w:rsidRPr="003C5F6A">
        <w:t>Nem lehet a támogatási jogviszonyban kedvezményezett</w:t>
      </w:r>
    </w:p>
    <w:p w14:paraId="5BEC2B83" w14:textId="77777777" w:rsidR="006705A4" w:rsidRDefault="006705A4" w:rsidP="006705A4">
      <w:pPr>
        <w:suppressAutoHyphens w:val="0"/>
        <w:autoSpaceDN w:val="0"/>
        <w:adjustRightInd w:val="0"/>
        <w:ind w:firstLine="204"/>
        <w:jc w:val="both"/>
      </w:pPr>
      <w:r>
        <w:t>a) az, aki a támogatási döntést meghozta vagy aki a támogatási döntés meghozatalában döntés-előkészítőként részt vett,</w:t>
      </w:r>
    </w:p>
    <w:p w14:paraId="0E4E333C" w14:textId="77777777" w:rsidR="006705A4" w:rsidRDefault="006705A4" w:rsidP="006705A4">
      <w:pPr>
        <w:suppressAutoHyphens w:val="0"/>
        <w:autoSpaceDN w:val="0"/>
        <w:adjustRightInd w:val="0"/>
        <w:ind w:firstLine="204"/>
        <w:jc w:val="both"/>
      </w:pPr>
      <w:r>
        <w:t>b) </w:t>
      </w:r>
      <w:proofErr w:type="gramStart"/>
      <w:r>
        <w:t>*  az</w:t>
      </w:r>
      <w:proofErr w:type="gramEnd"/>
      <w:r>
        <w:t>, aki a támogatási döntés időpontjában a Kormány tagja, a miniszterelnök politikai igazgatója, a miniszterelnök nemzetbiztonsági főtanácsadója, államtitkár, közigazgatási államtitkár, helyettes államtitkár, főispán, kormánybiztos, miniszterelnöki megbízott, miniszterelnöki biztos, vármegyei közgyűlés elnöke, főpolgármester, polgármester – az 5000 fő vagy ez alatti lakosságszámú település polgármestere kivételével –, regionális fejlesztési ügynökség vezető tisztségviselője,</w:t>
      </w:r>
    </w:p>
    <w:p w14:paraId="691034D3" w14:textId="77777777" w:rsidR="006705A4" w:rsidRDefault="006705A4" w:rsidP="006705A4">
      <w:pPr>
        <w:suppressAutoHyphens w:val="0"/>
        <w:autoSpaceDN w:val="0"/>
        <w:adjustRightInd w:val="0"/>
        <w:ind w:firstLine="204"/>
        <w:jc w:val="both"/>
      </w:pPr>
      <w:r>
        <w:t>c) az a) és b) pont szerinti személlyel közös háztartásban élő hozzátartozó,</w:t>
      </w:r>
    </w:p>
    <w:p w14:paraId="2DC76D0D" w14:textId="77777777" w:rsidR="006705A4" w:rsidRDefault="006705A4" w:rsidP="006705A4">
      <w:pPr>
        <w:suppressAutoHyphens w:val="0"/>
        <w:autoSpaceDN w:val="0"/>
        <w:adjustRightInd w:val="0"/>
        <w:ind w:firstLine="204"/>
        <w:jc w:val="both"/>
      </w:pPr>
      <w:r>
        <w:t>d) – a nyilvánosan működő részvénytársaság kivételével – az a) és b) pont szerinti személy tulajdonában álló gazdasági társaság,</w:t>
      </w:r>
    </w:p>
    <w:p w14:paraId="1053CF63" w14:textId="56AF62DD" w:rsidR="005E7571" w:rsidRDefault="006705A4" w:rsidP="00AA7321">
      <w:pPr>
        <w:suppressAutoHyphens w:val="0"/>
        <w:autoSpaceDN w:val="0"/>
        <w:adjustRightInd w:val="0"/>
        <w:spacing w:after="120"/>
        <w:ind w:firstLine="204"/>
        <w:jc w:val="both"/>
        <w:rPr>
          <w:lang w:eastAsia="hu-HU"/>
        </w:rPr>
      </w:pPr>
      <w:r>
        <w:t xml:space="preserve">e) *  – az állam, a helyi önkormányzat, illetve a köztestület legalább 50%-os közvetlen vagy közvetett tulajdonában lévő gazdasági társaság, valamint a sportszervezet, a sportszövetség, a polgárőr szervezet és az állam által alapított vagyonkezelő alapítvány és közfeladatot ellátó közérdekű vagyonkezelő alapítvány, valamint azon vagyonkezelő alapítvány és közfeladatot ellátó közérdekű vagyonkezelő alapítvány, amelyhez az állam csatlakozott kivételével – az olyan gazdasági társaság, alapítvány, egyesület, egyházi jogi személy vagy szakszervezet, illetve ezek önálló jogi személyiséggel rendelkező olyan szervezeti egysége, amelyben az </w:t>
      </w:r>
      <w:proofErr w:type="gramStart"/>
      <w:r>
        <w:t>a)–</w:t>
      </w:r>
      <w:proofErr w:type="gramEnd"/>
      <w:r>
        <w:t>c) pont szerinti személy vezető tisztségviselő, az alapítvány kezelő szervének, szervezetének tagja, tisztségviselője, az egyesület, az egyházi jogi személy vagy a szakszervezet ügyintéző vagy képviseleti szervének tagja.</w:t>
      </w:r>
    </w:p>
    <w:p w14:paraId="3FA142B5" w14:textId="15ACC3CC" w:rsidR="00B80643" w:rsidRDefault="00B80643" w:rsidP="00B80643">
      <w:pPr>
        <w:spacing w:line="360" w:lineRule="auto"/>
        <w:jc w:val="both"/>
      </w:pPr>
      <w:proofErr w:type="gramStart"/>
      <w:r w:rsidRPr="003C5F6A">
        <w:t>Kelt:…</w:t>
      </w:r>
      <w:proofErr w:type="gramEnd"/>
      <w:r w:rsidRPr="003C5F6A">
        <w:t>……</w:t>
      </w:r>
      <w:proofErr w:type="gramStart"/>
      <w:r w:rsidRPr="003C5F6A">
        <w:t>…….</w:t>
      </w:r>
      <w:proofErr w:type="gramEnd"/>
      <w:r w:rsidRPr="003C5F6A">
        <w:t xml:space="preserve">(székhely) </w:t>
      </w:r>
      <w:proofErr w:type="gramStart"/>
      <w:r w:rsidR="00495A4D" w:rsidRPr="00495A4D">
        <w:t>……</w:t>
      </w:r>
      <w:r w:rsidR="00495A4D">
        <w:t>.</w:t>
      </w:r>
      <w:proofErr w:type="gramEnd"/>
      <w:r w:rsidR="00495A4D">
        <w:t>(</w:t>
      </w:r>
      <w:r w:rsidR="00495A4D" w:rsidRPr="00495A4D">
        <w:t>év</w:t>
      </w:r>
      <w:r w:rsidR="00495A4D">
        <w:t>)</w:t>
      </w:r>
      <w:r w:rsidRPr="003C5F6A">
        <w:t xml:space="preserve">……………(hónap)……(nap)      </w:t>
      </w:r>
    </w:p>
    <w:p w14:paraId="0B8B3D10" w14:textId="77777777" w:rsidR="00AA00AA" w:rsidRPr="003C5F6A" w:rsidRDefault="00AA00AA" w:rsidP="00B80643">
      <w:pPr>
        <w:spacing w:line="360" w:lineRule="auto"/>
        <w:jc w:val="both"/>
      </w:pPr>
    </w:p>
    <w:p w14:paraId="2888FC36" w14:textId="77777777" w:rsidR="00B80643" w:rsidRPr="003C5F6A" w:rsidRDefault="00B80643" w:rsidP="00B80643">
      <w:pPr>
        <w:spacing w:line="360" w:lineRule="auto"/>
        <w:jc w:val="both"/>
      </w:pPr>
      <w:r w:rsidRPr="003C5F6A">
        <w:t xml:space="preserve">  </w:t>
      </w:r>
      <w:r w:rsidRPr="003C5F6A">
        <w:tab/>
      </w:r>
      <w:r w:rsidRPr="003C5F6A">
        <w:tab/>
      </w:r>
      <w:r w:rsidRPr="003C5F6A">
        <w:tab/>
      </w:r>
      <w:r w:rsidRPr="003C5F6A">
        <w:tab/>
      </w:r>
      <w:r w:rsidRPr="003C5F6A">
        <w:tab/>
      </w:r>
      <w:r w:rsidRPr="003C5F6A">
        <w:tab/>
      </w:r>
      <w:r w:rsidRPr="003C5F6A">
        <w:tab/>
      </w:r>
      <w:r w:rsidRPr="003C5F6A">
        <w:tab/>
        <w:t>……………………………….</w:t>
      </w:r>
    </w:p>
    <w:p w14:paraId="2A407105" w14:textId="77777777" w:rsidR="00B80643" w:rsidRPr="003C5F6A" w:rsidRDefault="00B80643" w:rsidP="00B80643">
      <w:pPr>
        <w:ind w:left="5664"/>
        <w:jc w:val="center"/>
        <w:rPr>
          <w:b/>
        </w:rPr>
      </w:pPr>
      <w:r w:rsidRPr="003C5F6A">
        <w:rPr>
          <w:b/>
        </w:rPr>
        <w:t>Aláírás/Cégszerű aláírás</w:t>
      </w:r>
    </w:p>
    <w:p w14:paraId="053C98A6" w14:textId="77777777" w:rsidR="00B80643" w:rsidRPr="003C5F6A" w:rsidRDefault="00B80643" w:rsidP="00B80643">
      <w:pPr>
        <w:ind w:left="6372" w:firstLine="708"/>
        <w:jc w:val="center"/>
        <w:rPr>
          <w:b/>
        </w:rPr>
      </w:pPr>
      <w:r w:rsidRPr="003C5F6A">
        <w:rPr>
          <w:b/>
        </w:rPr>
        <w:t>PH</w:t>
      </w:r>
    </w:p>
    <w:sectPr w:rsidR="00B80643" w:rsidRPr="003C5F6A" w:rsidSect="00C961D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784156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0643"/>
    <w:rsid w:val="00162D73"/>
    <w:rsid w:val="0020530F"/>
    <w:rsid w:val="003B07F8"/>
    <w:rsid w:val="003C5F6A"/>
    <w:rsid w:val="00495A4D"/>
    <w:rsid w:val="004A32AE"/>
    <w:rsid w:val="00561962"/>
    <w:rsid w:val="005E7571"/>
    <w:rsid w:val="006705A4"/>
    <w:rsid w:val="008D2AB2"/>
    <w:rsid w:val="00A51629"/>
    <w:rsid w:val="00AA00AA"/>
    <w:rsid w:val="00AA7321"/>
    <w:rsid w:val="00B50225"/>
    <w:rsid w:val="00B80643"/>
    <w:rsid w:val="00B95280"/>
    <w:rsid w:val="00BD075B"/>
    <w:rsid w:val="00BF1E4F"/>
    <w:rsid w:val="00C961D8"/>
    <w:rsid w:val="00CC6773"/>
    <w:rsid w:val="00CD3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26F8"/>
  <w15:docId w15:val="{93133581-89B9-493F-A86B-0B51582C5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8064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327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dr. Nagy Patrik</cp:lastModifiedBy>
  <cp:revision>11</cp:revision>
  <cp:lastPrinted>2025-04-23T10:22:00Z</cp:lastPrinted>
  <dcterms:created xsi:type="dcterms:W3CDTF">2023-06-07T11:57:00Z</dcterms:created>
  <dcterms:modified xsi:type="dcterms:W3CDTF">2025-04-23T13:28:00Z</dcterms:modified>
</cp:coreProperties>
</file>